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33915C" w14:textId="77777777" w:rsidR="00781036" w:rsidRPr="00785480" w:rsidRDefault="00000000" w:rsidP="00781036">
      <w:pPr>
        <w:framePr w:w="16044" w:h="244" w:hRule="exact" w:wrap="auto" w:vAnchor="page" w:hAnchor="page" w:x="416" w:y="41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jc w:val="center"/>
        <w:rPr>
          <w:rFonts w:ascii="Times New Roman" w:hAnsi="Times New Roman"/>
          <w:b/>
          <w:color w:val="000000"/>
          <w:sz w:val="21"/>
          <w:szCs w:val="24"/>
        </w:rPr>
      </w:pPr>
      <w:r>
        <w:rPr>
          <w:rFonts w:ascii="Calibri" w:hAnsi="Calibri"/>
          <w:noProof/>
        </w:rPr>
        <w:pict w14:anchorId="7D370A02">
          <v:line id="_x0000_s1026" style="position:absolute;left:0;text-align:left;z-index:-251656192;mso-position-horizontal-relative:page;mso-position-vertical-relative:page" from="17.95pt,108.35pt" to="821.05pt,108.35pt" o:allowincell="f" strokeweight="1pt">
            <w10:wrap anchorx="page" anchory="page"/>
          </v:line>
        </w:pict>
      </w:r>
      <w:r>
        <w:rPr>
          <w:rFonts w:ascii="Calibri" w:hAnsi="Calibri"/>
          <w:noProof/>
        </w:rPr>
        <w:pict w14:anchorId="4387F6A6">
          <v:line id="_x0000_s1027" style="position:absolute;left:0;text-align:left;z-index:-251655168;mso-position-horizontal-relative:page;mso-position-vertical-relative:page" from="17.95pt,153.15pt" to="821.45pt,153.15pt" o:allowincell="f" strokeweight="1pt">
            <w10:wrap anchorx="page" anchory="page"/>
          </v:line>
        </w:pict>
      </w:r>
      <w:r>
        <w:rPr>
          <w:rFonts w:ascii="Calibri" w:hAnsi="Calibri"/>
          <w:noProof/>
        </w:rPr>
        <w:pict w14:anchorId="520E04F6">
          <v:line id="_x0000_s1028" style="position:absolute;left:0;text-align:left;z-index:-251654144;mso-position-horizontal-relative:page;mso-position-vertical-relative:page" from="468.3pt,127.15pt" to="819.75pt,127.15pt" o:allowincell="f" strokeweight="1pt">
            <w10:wrap anchorx="page" anchory="page"/>
          </v:line>
        </w:pict>
      </w:r>
      <w:r>
        <w:rPr>
          <w:rFonts w:ascii="Calibri" w:hAnsi="Calibri"/>
          <w:noProof/>
        </w:rPr>
        <w:pict w14:anchorId="7EE13638">
          <v:line id="_x0000_s1029" style="position:absolute;left:0;text-align:left;z-index:-251653120;mso-position-horizontal-relative:page;mso-position-vertical-relative:page" from="238.25pt,108.35pt" to="238.25pt,304.4pt" o:allowincell="f" strokeweight="1pt">
            <w10:wrap anchorx="page" anchory="page"/>
          </v:line>
        </w:pict>
      </w:r>
      <w:r>
        <w:rPr>
          <w:rFonts w:ascii="Calibri" w:hAnsi="Calibri"/>
          <w:noProof/>
        </w:rPr>
        <w:pict w14:anchorId="20E9EEEB">
          <v:line id="_x0000_s1030" style="position:absolute;left:0;text-align:left;z-index:-251652096;mso-position-horizontal-relative:page;mso-position-vertical-relative:page" from="820.7pt,108.5pt" to="820.7pt,304.4pt" o:allowincell="f" strokeweight="1pt">
            <w10:wrap anchorx="page" anchory="page"/>
          </v:line>
        </w:pict>
      </w:r>
      <w:r>
        <w:rPr>
          <w:rFonts w:ascii="Calibri" w:hAnsi="Calibri"/>
          <w:noProof/>
        </w:rPr>
        <w:pict w14:anchorId="497F687D">
          <v:line id="_x0000_s1031" style="position:absolute;left:0;text-align:left;z-index:-251651072;mso-position-horizontal-relative:page;mso-position-vertical-relative:page" from="586.45pt,127.95pt" to="586.45pt,304.4pt" o:allowincell="f" strokeweight="1pt">
            <w10:wrap anchorx="page" anchory="page"/>
          </v:line>
        </w:pict>
      </w:r>
      <w:r>
        <w:rPr>
          <w:rFonts w:ascii="Calibri" w:hAnsi="Calibri"/>
          <w:noProof/>
        </w:rPr>
        <w:pict w14:anchorId="37D86950">
          <v:line id="_x0000_s1032" style="position:absolute;left:0;text-align:left;z-index:-251650048;mso-position-horizontal-relative:page;mso-position-vertical-relative:page" from="700pt,127.65pt" to="700pt,304.4pt" o:allowincell="f" strokeweight="1pt">
            <w10:wrap anchorx="page" anchory="page"/>
          </v:line>
        </w:pict>
      </w:r>
      <w:r>
        <w:rPr>
          <w:rFonts w:ascii="Calibri" w:hAnsi="Calibri"/>
          <w:noProof/>
        </w:rPr>
        <w:pict w14:anchorId="044CFD1B">
          <v:line id="_x0000_s1034" style="position:absolute;left:0;text-align:left;z-index:-251648000;mso-position-horizontal-relative:page;mso-position-vertical-relative:page" from="468pt,108.35pt" to="468pt,304.4pt" o:allowincell="f" strokeweight="1pt">
            <w10:wrap anchorx="page" anchory="page"/>
          </v:line>
        </w:pict>
      </w:r>
      <w:r>
        <w:rPr>
          <w:rFonts w:ascii="Calibri" w:hAnsi="Calibri"/>
          <w:noProof/>
        </w:rPr>
        <w:pict w14:anchorId="18969C86">
          <v:line id="_x0000_s1035" style="position:absolute;left:0;text-align:left;z-index:-251646976;mso-position-horizontal-relative:page;mso-position-vertical-relative:page" from="351.7pt,108.55pt" to="351.7pt,304.4pt" o:allowincell="f" strokeweight="1pt">
            <w10:wrap anchorx="page" anchory="page"/>
          </v:line>
        </w:pict>
      </w:r>
      <w:r w:rsidR="00781036">
        <w:rPr>
          <w:rFonts w:ascii="Times New Roman" w:hAnsi="Times New Roman"/>
          <w:b/>
          <w:color w:val="000000"/>
          <w:sz w:val="21"/>
          <w:szCs w:val="24"/>
        </w:rPr>
        <w:t>ІНФОРМАЦІЯ</w:t>
      </w:r>
      <w:r w:rsidR="00781036" w:rsidRPr="00785480">
        <w:rPr>
          <w:rFonts w:ascii="Times New Roman" w:hAnsi="Times New Roman"/>
          <w:b/>
          <w:color w:val="000000"/>
          <w:sz w:val="21"/>
          <w:szCs w:val="24"/>
        </w:rPr>
        <w:t xml:space="preserve"> </w:t>
      </w:r>
    </w:p>
    <w:p w14:paraId="2B5C46F9" w14:textId="27589D19" w:rsidR="00781036" w:rsidRDefault="00781036" w:rsidP="00781036">
      <w:pPr>
        <w:framePr w:w="16016" w:h="270" w:hRule="exact" w:wrap="auto" w:vAnchor="page" w:hAnchor="page" w:x="435" w:y="72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jc w:val="center"/>
        <w:rPr>
          <w:rFonts w:ascii="Times New Roman" w:hAnsi="Times New Roman"/>
          <w:b/>
          <w:color w:val="000000"/>
          <w:sz w:val="19"/>
          <w:szCs w:val="24"/>
        </w:rPr>
      </w:pPr>
      <w:r>
        <w:rPr>
          <w:rFonts w:ascii="Times New Roman" w:hAnsi="Times New Roman"/>
          <w:b/>
          <w:color w:val="000000"/>
          <w:sz w:val="19"/>
          <w:szCs w:val="24"/>
        </w:rPr>
        <w:t>про досягнення запланованої мети, завдань та результативних показників бюджетних програм, а також цілей державної політики за результатами 202</w:t>
      </w:r>
      <w:r w:rsidR="003319CC">
        <w:rPr>
          <w:rFonts w:ascii="Times New Roman" w:hAnsi="Times New Roman"/>
          <w:b/>
          <w:color w:val="000000"/>
          <w:sz w:val="19"/>
          <w:szCs w:val="24"/>
          <w:lang w:val="uk-UA"/>
        </w:rPr>
        <w:t>3</w:t>
      </w:r>
      <w:r>
        <w:rPr>
          <w:rFonts w:ascii="Times New Roman" w:hAnsi="Times New Roman"/>
          <w:b/>
          <w:color w:val="000000"/>
          <w:sz w:val="19"/>
          <w:szCs w:val="24"/>
        </w:rPr>
        <w:t xml:space="preserve">  року.</w:t>
      </w:r>
    </w:p>
    <w:p w14:paraId="0E1B7C0D" w14:textId="77777777" w:rsidR="00781036" w:rsidRDefault="00000000" w:rsidP="00781036">
      <w:pPr>
        <w:framePr w:w="1070" w:h="182" w:hRule="exact" w:wrap="auto" w:vAnchor="page" w:hAnchor="page" w:x="611" w:y="1420"/>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Calibri" w:hAnsi="Calibri"/>
          <w:noProof/>
        </w:rPr>
        <w:pict w14:anchorId="64FF7E7E">
          <v:line id="_x0000_s1036" style="position:absolute;left:0;text-align:left;z-index:-251645952;mso-position-horizontal-relative:page;mso-position-vertical-relative:page" from="27.25pt,67.95pt" to="87.3pt,67.95pt" o:allowincell="f" strokeweight="1pt">
            <w10:wrap anchorx="page" anchory="page"/>
          </v:line>
        </w:pict>
      </w:r>
      <w:r>
        <w:rPr>
          <w:rFonts w:ascii="Calibri" w:hAnsi="Calibri"/>
          <w:noProof/>
        </w:rPr>
        <w:pict w14:anchorId="38A4A25B">
          <v:line id="_x0000_s1037" style="position:absolute;left:0;text-align:left;z-index:-251644928;mso-position-horizontal-relative:page;mso-position-vertical-relative:page" from="101pt,67.95pt" to="822.95pt,67.95pt" o:allowincell="f" strokeweight="1pt">
            <w10:wrap anchorx="page" anchory="page"/>
          </v:line>
        </w:pict>
      </w:r>
      <w:r w:rsidR="00781036">
        <w:rPr>
          <w:rFonts w:ascii="Times New Roman" w:hAnsi="Times New Roman"/>
          <w:color w:val="000000"/>
          <w:sz w:val="15"/>
          <w:szCs w:val="24"/>
        </w:rPr>
        <w:t xml:space="preserve">КВК </w:t>
      </w:r>
    </w:p>
    <w:p w14:paraId="4F72BE09" w14:textId="77777777" w:rsidR="00781036" w:rsidRDefault="00781036" w:rsidP="00781036">
      <w:pPr>
        <w:framePr w:w="14383" w:h="240" w:hRule="exact" w:wrap="auto" w:vAnchor="page" w:hAnchor="page" w:x="2021" w:y="142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(найменування головного розпорядника коштів державного бюджету)</w:t>
      </w:r>
    </w:p>
    <w:p w14:paraId="7FF14BC3" w14:textId="77777777" w:rsidR="00781036" w:rsidRPr="00696587" w:rsidRDefault="00781036" w:rsidP="00781036">
      <w:pPr>
        <w:framePr w:w="14383" w:h="227" w:hRule="exact" w:wrap="auto" w:vAnchor="page" w:hAnchor="page" w:x="2021" w:y="108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autoSpaceDE w:val="0"/>
        <w:autoSpaceDN w:val="0"/>
        <w:adjustRightInd w:val="0"/>
        <w:spacing w:after="0" w:line="240" w:lineRule="auto"/>
        <w:jc w:val="center"/>
        <w:rPr>
          <w:rFonts w:ascii="Times New Roman" w:hAnsi="Times New Roman"/>
          <w:b/>
          <w:color w:val="000000"/>
          <w:sz w:val="21"/>
          <w:szCs w:val="24"/>
          <w:lang w:val="uk-UA"/>
        </w:rPr>
      </w:pPr>
      <w:r>
        <w:rPr>
          <w:rFonts w:ascii="Times New Roman" w:hAnsi="Times New Roman"/>
          <w:b/>
          <w:color w:val="000000"/>
          <w:sz w:val="21"/>
          <w:szCs w:val="24"/>
          <w:lang w:val="uk-UA"/>
        </w:rPr>
        <w:t>Управління соціального захисту, сім’ї та праці Новгород-Сіверської міської ради</w:t>
      </w:r>
    </w:p>
    <w:p w14:paraId="66F478A4" w14:textId="77777777" w:rsidR="00781036" w:rsidRPr="00696587" w:rsidRDefault="00781036" w:rsidP="00781036">
      <w:pPr>
        <w:framePr w:w="1070" w:h="270" w:hRule="exact" w:wrap="auto" w:vAnchor="page" w:hAnchor="page" w:x="611" w:y="1060"/>
        <w:widowControl w:val="0"/>
        <w:tabs>
          <w:tab w:val="left" w:pos="360"/>
          <w:tab w:val="left" w:pos="720"/>
        </w:tabs>
        <w:autoSpaceDE w:val="0"/>
        <w:autoSpaceDN w:val="0"/>
        <w:adjustRightInd w:val="0"/>
        <w:spacing w:after="0" w:line="240" w:lineRule="auto"/>
        <w:jc w:val="center"/>
        <w:rPr>
          <w:rFonts w:ascii="Times New Roman" w:hAnsi="Times New Roman"/>
          <w:b/>
          <w:color w:val="000000"/>
          <w:sz w:val="21"/>
          <w:szCs w:val="24"/>
          <w:lang w:val="uk-UA"/>
        </w:rPr>
      </w:pPr>
      <w:r>
        <w:rPr>
          <w:rFonts w:ascii="Times New Roman" w:hAnsi="Times New Roman"/>
          <w:b/>
          <w:color w:val="000000"/>
          <w:sz w:val="21"/>
          <w:szCs w:val="24"/>
          <w:lang w:val="uk-UA"/>
        </w:rPr>
        <w:t>008</w:t>
      </w:r>
    </w:p>
    <w:p w14:paraId="4BC50EB5" w14:textId="255282BE" w:rsidR="00781036" w:rsidRDefault="00781036" w:rsidP="00781036">
      <w:pPr>
        <w:framePr w:w="15043" w:h="302" w:hRule="exact" w:wrap="auto" w:vAnchor="page" w:hAnchor="page" w:x="435" w:y="182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rPr>
          <w:rFonts w:ascii="Times New Roman" w:hAnsi="Times New Roman"/>
          <w:b/>
          <w:color w:val="000000"/>
          <w:sz w:val="23"/>
          <w:szCs w:val="24"/>
        </w:rPr>
      </w:pPr>
      <w:r>
        <w:rPr>
          <w:rFonts w:ascii="Times New Roman" w:hAnsi="Times New Roman"/>
          <w:b/>
          <w:color w:val="000000"/>
          <w:sz w:val="23"/>
          <w:szCs w:val="24"/>
        </w:rPr>
        <w:t>1. Видатки на надання кредитів у 20</w:t>
      </w:r>
      <w:r w:rsidR="00D07D43">
        <w:rPr>
          <w:rFonts w:ascii="Times New Roman" w:hAnsi="Times New Roman"/>
          <w:b/>
          <w:color w:val="000000"/>
          <w:sz w:val="23"/>
          <w:szCs w:val="24"/>
          <w:lang w:val="uk-UA"/>
        </w:rPr>
        <w:t>2</w:t>
      </w:r>
      <w:r w:rsidR="003319CC">
        <w:rPr>
          <w:rFonts w:ascii="Times New Roman" w:hAnsi="Times New Roman"/>
          <w:b/>
          <w:color w:val="000000"/>
          <w:sz w:val="23"/>
          <w:szCs w:val="24"/>
          <w:lang w:val="uk-UA"/>
        </w:rPr>
        <w:t>1</w:t>
      </w:r>
      <w:r>
        <w:rPr>
          <w:rFonts w:ascii="Times New Roman" w:hAnsi="Times New Roman"/>
          <w:b/>
          <w:color w:val="000000"/>
          <w:sz w:val="23"/>
          <w:szCs w:val="24"/>
        </w:rPr>
        <w:t xml:space="preserve"> - 202</w:t>
      </w:r>
      <w:r w:rsidR="003319CC">
        <w:rPr>
          <w:rFonts w:ascii="Times New Roman" w:hAnsi="Times New Roman"/>
          <w:b/>
          <w:color w:val="000000"/>
          <w:sz w:val="23"/>
          <w:szCs w:val="24"/>
          <w:lang w:val="uk-UA"/>
        </w:rPr>
        <w:t>3</w:t>
      </w:r>
      <w:r>
        <w:rPr>
          <w:rFonts w:ascii="Times New Roman" w:hAnsi="Times New Roman"/>
          <w:b/>
          <w:color w:val="000000"/>
          <w:sz w:val="23"/>
          <w:szCs w:val="24"/>
        </w:rPr>
        <w:t xml:space="preserve"> роках</w:t>
      </w:r>
    </w:p>
    <w:p w14:paraId="61D21B81" w14:textId="77777777" w:rsidR="00781036" w:rsidRDefault="00781036" w:rsidP="00781036">
      <w:pPr>
        <w:framePr w:w="910" w:h="285" w:hRule="exact" w:wrap="auto" w:vAnchor="page" w:hAnchor="page" w:x="15540" w:y="1828"/>
        <w:widowControl w:val="0"/>
        <w:tabs>
          <w:tab w:val="left" w:pos="360"/>
          <w:tab w:val="left" w:pos="72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тис. грн</w:t>
      </w:r>
    </w:p>
    <w:p w14:paraId="54761754" w14:textId="77777777" w:rsidR="00781036" w:rsidRDefault="00781036" w:rsidP="00781036">
      <w:pPr>
        <w:framePr w:w="2324" w:h="476" w:hRule="exact" w:wrap="auto" w:vAnchor="page" w:hAnchor="page" w:x="14042" w:y="2605"/>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відхилення звітних показників від планових</w:t>
      </w:r>
    </w:p>
    <w:p w14:paraId="5169C7D5" w14:textId="334774D7" w:rsidR="00781036" w:rsidRDefault="00781036" w:rsidP="00781036">
      <w:pPr>
        <w:framePr w:w="2268" w:h="564" w:hRule="exact" w:wrap="auto" w:vAnchor="page" w:hAnchor="page" w:x="7081" w:y="2404"/>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202</w:t>
      </w:r>
      <w:r w:rsidR="003319CC">
        <w:rPr>
          <w:rFonts w:ascii="Times New Roman" w:hAnsi="Times New Roman"/>
          <w:color w:val="000000"/>
          <w:sz w:val="19"/>
          <w:szCs w:val="24"/>
          <w:lang w:val="uk-UA"/>
        </w:rPr>
        <w:t>2</w:t>
      </w:r>
      <w:r>
        <w:rPr>
          <w:rFonts w:ascii="Times New Roman" w:hAnsi="Times New Roman"/>
          <w:color w:val="000000"/>
          <w:sz w:val="19"/>
          <w:szCs w:val="24"/>
        </w:rPr>
        <w:t xml:space="preserve"> рік</w:t>
      </w:r>
    </w:p>
    <w:p w14:paraId="622419CF" w14:textId="77777777" w:rsidR="00781036" w:rsidRDefault="00781036" w:rsidP="00781036">
      <w:pPr>
        <w:framePr w:w="2268" w:h="564" w:hRule="exact" w:wrap="auto" w:vAnchor="page" w:hAnchor="page" w:x="7081" w:y="2404"/>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 xml:space="preserve"> звіт</w:t>
      </w:r>
    </w:p>
    <w:p w14:paraId="1DFEF577" w14:textId="77777777" w:rsidR="00781036" w:rsidRDefault="00781036" w:rsidP="00781036">
      <w:pPr>
        <w:framePr w:w="2295" w:h="454" w:hRule="exact" w:wrap="auto" w:vAnchor="page" w:hAnchor="page" w:x="9422" w:y="2605"/>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 xml:space="preserve">план </w:t>
      </w:r>
    </w:p>
    <w:p w14:paraId="591B92D9" w14:textId="77777777" w:rsidR="00781036" w:rsidRDefault="00781036" w:rsidP="00781036">
      <w:pPr>
        <w:framePr w:w="2295" w:h="454" w:hRule="exact" w:wrap="auto" w:vAnchor="page" w:hAnchor="page" w:x="9422" w:y="2605"/>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зі змінами</w:t>
      </w:r>
    </w:p>
    <w:p w14:paraId="11DD66A7" w14:textId="77777777" w:rsidR="00781036" w:rsidRDefault="00781036" w:rsidP="00781036">
      <w:pPr>
        <w:framePr w:w="4269" w:h="339" w:hRule="exact" w:wrap="auto" w:vAnchor="page" w:hAnchor="page" w:x="410" w:y="245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Найменування</w:t>
      </w:r>
    </w:p>
    <w:p w14:paraId="75B7C3A5" w14:textId="77777777" w:rsidR="00781036" w:rsidRDefault="00781036" w:rsidP="00781036">
      <w:pPr>
        <w:framePr w:w="2296" w:h="252" w:hRule="exact" w:wrap="auto" w:vAnchor="page" w:hAnchor="page" w:x="9432" w:y="3120"/>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Arial" w:hAnsi="Arial"/>
          <w:color w:val="000000"/>
          <w:sz w:val="19"/>
          <w:szCs w:val="24"/>
        </w:rPr>
      </w:pPr>
      <w:r>
        <w:rPr>
          <w:rFonts w:ascii="Arial" w:hAnsi="Arial"/>
          <w:color w:val="000000"/>
          <w:sz w:val="19"/>
          <w:szCs w:val="24"/>
        </w:rPr>
        <w:t>4</w:t>
      </w:r>
    </w:p>
    <w:p w14:paraId="25D98CE0" w14:textId="77777777" w:rsidR="00781036" w:rsidRDefault="00781036" w:rsidP="00781036">
      <w:pPr>
        <w:framePr w:w="2408" w:h="252" w:hRule="exact" w:wrap="auto" w:vAnchor="page" w:hAnchor="page" w:x="14024" w:y="3120"/>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Arial" w:hAnsi="Arial"/>
          <w:color w:val="000000"/>
          <w:sz w:val="19"/>
          <w:szCs w:val="24"/>
        </w:rPr>
      </w:pPr>
      <w:r>
        <w:rPr>
          <w:rFonts w:ascii="Arial" w:hAnsi="Arial"/>
          <w:color w:val="000000"/>
          <w:sz w:val="19"/>
          <w:szCs w:val="24"/>
        </w:rPr>
        <w:t>6</w:t>
      </w:r>
    </w:p>
    <w:p w14:paraId="25FE31A3" w14:textId="77777777" w:rsidR="00781036" w:rsidRDefault="00781036" w:rsidP="00781036">
      <w:pPr>
        <w:framePr w:w="2184" w:h="252" w:hRule="exact" w:wrap="auto" w:vAnchor="page" w:hAnchor="page" w:x="11756" w:y="3120"/>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Arial" w:hAnsi="Arial"/>
          <w:color w:val="000000"/>
          <w:sz w:val="19"/>
          <w:szCs w:val="24"/>
        </w:rPr>
      </w:pPr>
      <w:r>
        <w:rPr>
          <w:rFonts w:ascii="Arial" w:hAnsi="Arial"/>
          <w:color w:val="000000"/>
          <w:sz w:val="19"/>
          <w:szCs w:val="24"/>
        </w:rPr>
        <w:t>5</w:t>
      </w:r>
    </w:p>
    <w:p w14:paraId="23C2FFE6" w14:textId="77777777" w:rsidR="00781036" w:rsidRDefault="00781036" w:rsidP="00781036">
      <w:pPr>
        <w:framePr w:w="2296" w:h="252" w:hRule="exact" w:wrap="auto" w:vAnchor="page" w:hAnchor="page" w:x="7080" w:y="3120"/>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Arial" w:hAnsi="Arial"/>
          <w:color w:val="000000"/>
          <w:sz w:val="19"/>
          <w:szCs w:val="24"/>
        </w:rPr>
      </w:pPr>
      <w:r>
        <w:rPr>
          <w:rFonts w:ascii="Arial" w:hAnsi="Arial"/>
          <w:color w:val="000000"/>
          <w:sz w:val="19"/>
          <w:szCs w:val="24"/>
        </w:rPr>
        <w:t>3</w:t>
      </w:r>
    </w:p>
    <w:p w14:paraId="0ADFF18D" w14:textId="77777777" w:rsidR="00781036" w:rsidRDefault="00781036" w:rsidP="00781036">
      <w:pPr>
        <w:framePr w:w="2168" w:h="252" w:hRule="exact" w:wrap="auto" w:vAnchor="page" w:hAnchor="page" w:x="4800" w:y="3120"/>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Arial" w:hAnsi="Arial"/>
          <w:color w:val="000000"/>
          <w:sz w:val="19"/>
          <w:szCs w:val="24"/>
        </w:rPr>
      </w:pPr>
      <w:r>
        <w:rPr>
          <w:rFonts w:ascii="Arial" w:hAnsi="Arial"/>
          <w:color w:val="000000"/>
          <w:sz w:val="19"/>
          <w:szCs w:val="24"/>
        </w:rPr>
        <w:t>2</w:t>
      </w:r>
    </w:p>
    <w:p w14:paraId="4C425D47" w14:textId="77777777" w:rsidR="00781036" w:rsidRDefault="00781036" w:rsidP="00781036">
      <w:pPr>
        <w:framePr w:w="4383" w:h="224" w:hRule="exact" w:wrap="auto" w:vAnchor="page" w:hAnchor="page" w:x="417" w:y="312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after="0" w:line="240" w:lineRule="auto"/>
        <w:jc w:val="center"/>
        <w:rPr>
          <w:rFonts w:ascii="Arial" w:hAnsi="Arial"/>
          <w:color w:val="000000"/>
          <w:sz w:val="19"/>
          <w:szCs w:val="24"/>
        </w:rPr>
      </w:pPr>
      <w:r>
        <w:rPr>
          <w:rFonts w:ascii="Arial" w:hAnsi="Arial"/>
          <w:color w:val="000000"/>
          <w:sz w:val="19"/>
          <w:szCs w:val="24"/>
        </w:rPr>
        <w:t>1</w:t>
      </w:r>
    </w:p>
    <w:p w14:paraId="29014955" w14:textId="4CBDBE65" w:rsidR="00781036" w:rsidRDefault="00781036" w:rsidP="00781036">
      <w:pPr>
        <w:framePr w:w="2220" w:h="543" w:hRule="exact" w:wrap="auto" w:vAnchor="page" w:hAnchor="page" w:x="4800" w:y="2422"/>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20</w:t>
      </w:r>
      <w:r w:rsidR="00D07D43">
        <w:rPr>
          <w:rFonts w:ascii="Times New Roman" w:hAnsi="Times New Roman"/>
          <w:color w:val="000000"/>
          <w:sz w:val="19"/>
          <w:szCs w:val="24"/>
          <w:lang w:val="uk-UA"/>
        </w:rPr>
        <w:t>2</w:t>
      </w:r>
      <w:r w:rsidR="003319CC">
        <w:rPr>
          <w:rFonts w:ascii="Times New Roman" w:hAnsi="Times New Roman"/>
          <w:color w:val="000000"/>
          <w:sz w:val="19"/>
          <w:szCs w:val="24"/>
          <w:lang w:val="uk-UA"/>
        </w:rPr>
        <w:t>1</w:t>
      </w:r>
      <w:r>
        <w:rPr>
          <w:rFonts w:ascii="Times New Roman" w:hAnsi="Times New Roman"/>
          <w:color w:val="000000"/>
          <w:sz w:val="19"/>
          <w:szCs w:val="24"/>
        </w:rPr>
        <w:t xml:space="preserve"> рік</w:t>
      </w:r>
    </w:p>
    <w:p w14:paraId="316701DE" w14:textId="77777777" w:rsidR="00781036" w:rsidRDefault="00781036" w:rsidP="00781036">
      <w:pPr>
        <w:framePr w:w="2220" w:h="543" w:hRule="exact" w:wrap="auto" w:vAnchor="page" w:hAnchor="page" w:x="4800" w:y="2422"/>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звіт</w:t>
      </w:r>
    </w:p>
    <w:p w14:paraId="57BF8022" w14:textId="3792BC17" w:rsidR="00781036" w:rsidRDefault="00781036" w:rsidP="00781036">
      <w:pPr>
        <w:framePr w:w="7000" w:h="280" w:hRule="exact" w:wrap="auto" w:vAnchor="page" w:hAnchor="page" w:x="9394" w:y="224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202</w:t>
      </w:r>
      <w:r w:rsidR="003319CC">
        <w:rPr>
          <w:rFonts w:ascii="Times New Roman" w:hAnsi="Times New Roman"/>
          <w:color w:val="000000"/>
          <w:sz w:val="19"/>
          <w:szCs w:val="24"/>
          <w:lang w:val="uk-UA"/>
        </w:rPr>
        <w:t>3</w:t>
      </w:r>
      <w:r>
        <w:rPr>
          <w:rFonts w:ascii="Times New Roman" w:hAnsi="Times New Roman"/>
          <w:color w:val="000000"/>
          <w:sz w:val="19"/>
          <w:szCs w:val="24"/>
        </w:rPr>
        <w:t xml:space="preserve"> рік</w:t>
      </w:r>
    </w:p>
    <w:p w14:paraId="68A37410" w14:textId="77777777" w:rsidR="00781036" w:rsidRDefault="00781036" w:rsidP="00781036">
      <w:pPr>
        <w:framePr w:w="2150" w:h="296" w:hRule="exact" w:wrap="auto" w:vAnchor="page" w:hAnchor="page" w:x="11802" w:y="2674"/>
        <w:widowControl w:val="0"/>
        <w:tabs>
          <w:tab w:val="left" w:pos="360"/>
          <w:tab w:val="left" w:pos="720"/>
          <w:tab w:val="left" w:pos="1080"/>
          <w:tab w:val="left" w:pos="1440"/>
          <w:tab w:val="left" w:pos="180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звіт</w:t>
      </w:r>
    </w:p>
    <w:p w14:paraId="61A8703D" w14:textId="77777777" w:rsidR="00781036" w:rsidRDefault="00000000" w:rsidP="00781036">
      <w:pPr>
        <w:framePr w:w="3704" w:h="221" w:hRule="exact" w:wrap="auto" w:vAnchor="page" w:hAnchor="page" w:x="640" w:y="3455"/>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b/>
          <w:color w:val="000000"/>
          <w:sz w:val="19"/>
          <w:szCs w:val="24"/>
        </w:rPr>
      </w:pPr>
      <w:r>
        <w:rPr>
          <w:rFonts w:ascii="Calibri" w:hAnsi="Calibri"/>
          <w:noProof/>
        </w:rPr>
        <w:pict w14:anchorId="1EF55D32">
          <v:rect id="_x0000_s1038" style="position:absolute;margin-left:19.95pt;margin-top:172.3pt;width:799.4pt;height:130.05pt;z-index:-251643904;mso-position-horizontal-relative:page;mso-position-vertical-relative:page" o:allowincell="f" filled="f" strokeweight="1pt">
            <w10:wrap anchorx="page" anchory="page"/>
          </v:rect>
        </w:pict>
      </w:r>
      <w:r>
        <w:rPr>
          <w:rFonts w:ascii="Calibri" w:hAnsi="Calibri"/>
          <w:noProof/>
        </w:rPr>
        <w:pict w14:anchorId="4604FC5D">
          <v:line id="_x0000_s1039" style="position:absolute;z-index:-251642880;mso-position-horizontal-relative:page;mso-position-vertical-relative:page" from="19.95pt,186.75pt" to="817.95pt,186.75pt" o:allowincell="f" strokeweight="0">
            <w10:wrap anchorx="page" anchory="page"/>
          </v:line>
        </w:pict>
      </w:r>
      <w:r>
        <w:rPr>
          <w:rFonts w:ascii="Calibri" w:hAnsi="Calibri"/>
          <w:noProof/>
        </w:rPr>
        <w:pict w14:anchorId="48525446">
          <v:line id="_x0000_s1040" style="position:absolute;z-index:-251641856;mso-position-horizontal-relative:page;mso-position-vertical-relative:page" from="19.95pt,201.2pt" to="817.95pt,201.2pt" o:allowincell="f" strokeweight="0">
            <w10:wrap anchorx="page" anchory="page"/>
          </v:line>
        </w:pict>
      </w:r>
      <w:r>
        <w:rPr>
          <w:rFonts w:ascii="Calibri" w:hAnsi="Calibri"/>
          <w:noProof/>
        </w:rPr>
        <w:pict w14:anchorId="1977EF21">
          <v:line id="_x0000_s1041" style="position:absolute;z-index:-251640832;mso-position-horizontal-relative:page;mso-position-vertical-relative:page" from="19.95pt,215.65pt" to="817.95pt,215.65pt" o:allowincell="f" strokeweight="0">
            <w10:wrap anchorx="page" anchory="page"/>
          </v:line>
        </w:pict>
      </w:r>
      <w:r>
        <w:rPr>
          <w:rFonts w:ascii="Calibri" w:hAnsi="Calibri"/>
          <w:noProof/>
        </w:rPr>
        <w:pict w14:anchorId="291D7578">
          <v:line id="_x0000_s1042" style="position:absolute;z-index:-251639808;mso-position-horizontal-relative:page;mso-position-vertical-relative:page" from="19.95pt,230.1pt" to="817.95pt,230.1pt" o:allowincell="f" strokeweight="0">
            <w10:wrap anchorx="page" anchory="page"/>
          </v:line>
        </w:pict>
      </w:r>
      <w:r>
        <w:rPr>
          <w:rFonts w:ascii="Calibri" w:hAnsi="Calibri"/>
          <w:noProof/>
        </w:rPr>
        <w:pict w14:anchorId="6A304413">
          <v:line id="_x0000_s1043" style="position:absolute;z-index:-251638784;mso-position-horizontal-relative:page;mso-position-vertical-relative:page" from="19.95pt,244.55pt" to="817.95pt,244.55pt" o:allowincell="f" strokeweight="0">
            <w10:wrap anchorx="page" anchory="page"/>
          </v:line>
        </w:pict>
      </w:r>
      <w:r>
        <w:rPr>
          <w:rFonts w:ascii="Calibri" w:hAnsi="Calibri"/>
          <w:noProof/>
        </w:rPr>
        <w:pict w14:anchorId="58B071AE">
          <v:line id="_x0000_s1044" style="position:absolute;z-index:-251637760;mso-position-horizontal-relative:page;mso-position-vertical-relative:page" from="19.95pt,259pt" to="817.95pt,259pt" o:allowincell="f" strokeweight="0">
            <w10:wrap anchorx="page" anchory="page"/>
          </v:line>
        </w:pict>
      </w:r>
      <w:r>
        <w:rPr>
          <w:rFonts w:ascii="Calibri" w:hAnsi="Calibri"/>
          <w:noProof/>
        </w:rPr>
        <w:pict w14:anchorId="040605D1">
          <v:line id="_x0000_s1045" style="position:absolute;z-index:-251636736;mso-position-horizontal-relative:page;mso-position-vertical-relative:page" from="19.95pt,273.45pt" to="817.95pt,273.45pt" o:allowincell="f" strokeweight="0">
            <w10:wrap anchorx="page" anchory="page"/>
          </v:line>
        </w:pict>
      </w:r>
      <w:r>
        <w:rPr>
          <w:rFonts w:ascii="Calibri" w:hAnsi="Calibri"/>
          <w:noProof/>
        </w:rPr>
        <w:pict w14:anchorId="7619E216">
          <v:line id="_x0000_s1046" style="position:absolute;z-index:-251635712;mso-position-horizontal-relative:page;mso-position-vertical-relative:page" from="19.95pt,287.9pt" to="817.95pt,287.9pt" o:allowincell="f" strokeweight="0">
            <w10:wrap anchorx="page" anchory="page"/>
          </v:line>
        </w:pict>
      </w:r>
      <w:r>
        <w:rPr>
          <w:rFonts w:ascii="Calibri" w:hAnsi="Calibri"/>
          <w:noProof/>
        </w:rPr>
        <w:pict w14:anchorId="5A036AEA">
          <v:line id="_x0000_s1047" style="position:absolute;z-index:-251634688;mso-position-horizontal-relative:page;mso-position-vertical-relative:page" from="19.95pt,302.35pt" to="817.95pt,302.35pt" o:allowincell="f" strokeweight="0">
            <w10:wrap anchorx="page" anchory="page"/>
          </v:line>
        </w:pict>
      </w:r>
      <w:r w:rsidR="00781036">
        <w:rPr>
          <w:rFonts w:ascii="Times New Roman" w:hAnsi="Times New Roman"/>
          <w:b/>
          <w:color w:val="000000"/>
          <w:sz w:val="19"/>
          <w:szCs w:val="24"/>
        </w:rPr>
        <w:t>Видатки всього</w:t>
      </w:r>
    </w:p>
    <w:p w14:paraId="15E6B99E" w14:textId="346AD8D1" w:rsidR="00781036" w:rsidRPr="00C05E90" w:rsidRDefault="003319CC" w:rsidP="00781036">
      <w:pPr>
        <w:framePr w:w="1806" w:h="221" w:hRule="exact" w:wrap="auto" w:vAnchor="page" w:hAnchor="page" w:x="4926" w:y="3455"/>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b/>
          <w:color w:val="000000"/>
          <w:sz w:val="19"/>
          <w:szCs w:val="24"/>
          <w:lang w:val="uk-UA"/>
        </w:rPr>
      </w:pPr>
      <w:r>
        <w:rPr>
          <w:rFonts w:ascii="Times New Roman" w:hAnsi="Times New Roman"/>
          <w:b/>
          <w:color w:val="000000"/>
          <w:sz w:val="19"/>
          <w:szCs w:val="24"/>
          <w:lang w:val="uk-UA"/>
        </w:rPr>
        <w:t>7384,00</w:t>
      </w:r>
    </w:p>
    <w:p w14:paraId="4F6B93A0" w14:textId="2BCB7CC8" w:rsidR="00781036" w:rsidRPr="00C05E90" w:rsidRDefault="003319CC" w:rsidP="00CF4855">
      <w:pPr>
        <w:framePr w:w="1706" w:h="221" w:hRule="exact" w:wrap="auto" w:vAnchor="page" w:hAnchor="page" w:x="7351" w:y="3466"/>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b/>
          <w:color w:val="000000"/>
          <w:sz w:val="19"/>
          <w:szCs w:val="24"/>
          <w:lang w:val="uk-UA"/>
        </w:rPr>
      </w:pPr>
      <w:r>
        <w:rPr>
          <w:rFonts w:ascii="Times New Roman" w:hAnsi="Times New Roman"/>
          <w:b/>
          <w:color w:val="000000"/>
          <w:sz w:val="19"/>
          <w:szCs w:val="24"/>
          <w:lang w:val="uk-UA"/>
        </w:rPr>
        <w:t>6686,16</w:t>
      </w:r>
    </w:p>
    <w:p w14:paraId="64D33107" w14:textId="035DFECA" w:rsidR="00781036" w:rsidRPr="00C05E90" w:rsidRDefault="003319CC" w:rsidP="00781036">
      <w:pPr>
        <w:framePr w:w="2013" w:h="221" w:hRule="exact" w:wrap="auto" w:vAnchor="page" w:hAnchor="page" w:x="11715" w:y="3455"/>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b/>
          <w:color w:val="000000"/>
          <w:sz w:val="19"/>
          <w:szCs w:val="24"/>
          <w:lang w:val="uk-UA"/>
        </w:rPr>
      </w:pPr>
      <w:r>
        <w:rPr>
          <w:rFonts w:ascii="Times New Roman" w:hAnsi="Times New Roman"/>
          <w:b/>
          <w:color w:val="000000"/>
          <w:sz w:val="19"/>
          <w:szCs w:val="24"/>
          <w:lang w:val="uk-UA"/>
        </w:rPr>
        <w:t>8240,9</w:t>
      </w:r>
      <w:r w:rsidR="009D2AB0">
        <w:rPr>
          <w:rFonts w:ascii="Times New Roman" w:hAnsi="Times New Roman"/>
          <w:b/>
          <w:color w:val="000000"/>
          <w:sz w:val="19"/>
          <w:szCs w:val="24"/>
          <w:lang w:val="uk-UA"/>
        </w:rPr>
        <w:t>4</w:t>
      </w:r>
    </w:p>
    <w:p w14:paraId="150CC2F8" w14:textId="270CB0DE" w:rsidR="00781036" w:rsidRPr="00C05E90" w:rsidRDefault="003319CC" w:rsidP="003319CC">
      <w:pPr>
        <w:framePr w:w="1704" w:h="221" w:hRule="exact" w:wrap="auto" w:vAnchor="page" w:hAnchor="page" w:x="9727" w:y="3455"/>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b/>
          <w:color w:val="000000"/>
          <w:sz w:val="19"/>
          <w:szCs w:val="24"/>
          <w:lang w:val="uk-UA"/>
        </w:rPr>
      </w:pPr>
      <w:r>
        <w:rPr>
          <w:rFonts w:ascii="Times New Roman" w:hAnsi="Times New Roman"/>
          <w:b/>
          <w:color w:val="000000"/>
          <w:sz w:val="19"/>
          <w:szCs w:val="24"/>
          <w:lang w:val="uk-UA"/>
        </w:rPr>
        <w:t xml:space="preserve">                      8591,38</w:t>
      </w:r>
    </w:p>
    <w:p w14:paraId="25A06D60" w14:textId="7C6B86FE" w:rsidR="00781036" w:rsidRPr="003319CC" w:rsidRDefault="00E619E2" w:rsidP="00781036">
      <w:pPr>
        <w:framePr w:w="1943" w:h="221" w:hRule="exact" w:wrap="auto" w:vAnchor="page" w:hAnchor="page" w:x="14126" w:y="3455"/>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b/>
          <w:color w:val="000000"/>
          <w:sz w:val="19"/>
          <w:szCs w:val="24"/>
          <w:lang w:val="uk-UA"/>
        </w:rPr>
      </w:pPr>
      <w:r>
        <w:rPr>
          <w:rFonts w:ascii="Times New Roman" w:hAnsi="Times New Roman"/>
          <w:b/>
          <w:color w:val="000000"/>
          <w:sz w:val="19"/>
          <w:szCs w:val="24"/>
          <w:lang w:val="uk-UA"/>
        </w:rPr>
        <w:t>-</w:t>
      </w:r>
      <w:r w:rsidR="003319CC">
        <w:rPr>
          <w:rFonts w:ascii="Times New Roman" w:hAnsi="Times New Roman"/>
          <w:b/>
          <w:color w:val="000000"/>
          <w:sz w:val="19"/>
          <w:szCs w:val="24"/>
          <w:lang w:val="uk-UA"/>
        </w:rPr>
        <w:t>350,4</w:t>
      </w:r>
      <w:r w:rsidR="009D2AB0">
        <w:rPr>
          <w:rFonts w:ascii="Times New Roman" w:hAnsi="Times New Roman"/>
          <w:b/>
          <w:color w:val="000000"/>
          <w:sz w:val="19"/>
          <w:szCs w:val="24"/>
          <w:lang w:val="uk-UA"/>
        </w:rPr>
        <w:t>4</w:t>
      </w:r>
    </w:p>
    <w:p w14:paraId="1690C814" w14:textId="77777777" w:rsidR="00781036" w:rsidRDefault="00781036" w:rsidP="00781036">
      <w:pPr>
        <w:framePr w:w="3704" w:h="221" w:hRule="exact" w:wrap="auto" w:vAnchor="page" w:hAnchor="page" w:x="640" w:y="3744"/>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у т.ч. загальний фонд</w:t>
      </w:r>
    </w:p>
    <w:p w14:paraId="4B5876B0" w14:textId="44ABCFC7" w:rsidR="00781036" w:rsidRPr="000B636E" w:rsidRDefault="003319CC" w:rsidP="003319CC">
      <w:pPr>
        <w:framePr w:w="1806" w:h="221" w:hRule="exact" w:wrap="auto" w:vAnchor="page" w:hAnchor="page" w:x="4891" w:y="3796"/>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lang w:val="uk-UA"/>
        </w:rPr>
        <w:t>7384,00</w:t>
      </w:r>
    </w:p>
    <w:p w14:paraId="1BCE2C76" w14:textId="4DA3A11B" w:rsidR="00781036" w:rsidRPr="000B636E" w:rsidRDefault="003319CC" w:rsidP="00781036">
      <w:pPr>
        <w:framePr w:w="1706" w:h="221" w:hRule="exact" w:wrap="auto" w:vAnchor="page" w:hAnchor="page" w:x="7326" w:y="3744"/>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lang w:val="uk-UA"/>
        </w:rPr>
        <w:t>6686,16</w:t>
      </w:r>
    </w:p>
    <w:p w14:paraId="4F8C5B45" w14:textId="6728815E" w:rsidR="00781036" w:rsidRPr="00DF3742" w:rsidRDefault="003319CC" w:rsidP="003319CC">
      <w:pPr>
        <w:framePr w:w="2013" w:h="221" w:hRule="exact" w:wrap="auto" w:vAnchor="page" w:hAnchor="page" w:x="11715" w:y="3744"/>
        <w:widowControl w:val="0"/>
        <w:tabs>
          <w:tab w:val="left" w:pos="360"/>
          <w:tab w:val="left" w:pos="720"/>
          <w:tab w:val="left" w:pos="1080"/>
          <w:tab w:val="left" w:pos="1440"/>
          <w:tab w:val="left" w:pos="1800"/>
        </w:tabs>
        <w:autoSpaceDE w:val="0"/>
        <w:autoSpaceDN w:val="0"/>
        <w:adjustRightInd w:val="0"/>
        <w:spacing w:after="0" w:line="240" w:lineRule="auto"/>
        <w:jc w:val="center"/>
        <w:rPr>
          <w:rFonts w:ascii="Times New Roman" w:hAnsi="Times New Roman"/>
          <w:color w:val="000000"/>
          <w:sz w:val="19"/>
          <w:szCs w:val="24"/>
          <w:lang w:val="uk-UA"/>
        </w:rPr>
      </w:pPr>
      <w:r>
        <w:rPr>
          <w:rFonts w:ascii="Times New Roman" w:hAnsi="Times New Roman"/>
          <w:color w:val="000000"/>
          <w:sz w:val="19"/>
          <w:szCs w:val="24"/>
          <w:lang w:val="uk-UA"/>
        </w:rPr>
        <w:t xml:space="preserve">                             8240,9</w:t>
      </w:r>
      <w:r w:rsidR="009D2AB0">
        <w:rPr>
          <w:rFonts w:ascii="Times New Roman" w:hAnsi="Times New Roman"/>
          <w:color w:val="000000"/>
          <w:sz w:val="19"/>
          <w:szCs w:val="24"/>
          <w:lang w:val="uk-UA"/>
        </w:rPr>
        <w:t>4</w:t>
      </w:r>
    </w:p>
    <w:p w14:paraId="56964CF1" w14:textId="45ABF6E0" w:rsidR="00781036" w:rsidRPr="000B636E" w:rsidRDefault="003319CC" w:rsidP="00781036">
      <w:pPr>
        <w:framePr w:w="1704" w:h="221" w:hRule="exact" w:wrap="auto" w:vAnchor="page" w:hAnchor="page" w:x="9727" w:y="3744"/>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lang w:val="uk-UA"/>
        </w:rPr>
        <w:t>8591,38</w:t>
      </w:r>
    </w:p>
    <w:p w14:paraId="5F12A273" w14:textId="1A699966" w:rsidR="00781036" w:rsidRPr="00DF3742" w:rsidRDefault="00E619E2" w:rsidP="00781036">
      <w:pPr>
        <w:framePr w:w="1943" w:h="221" w:hRule="exact" w:wrap="auto" w:vAnchor="page" w:hAnchor="page" w:x="14126" w:y="3744"/>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lang w:val="uk-UA"/>
        </w:rPr>
        <w:t>-350,4</w:t>
      </w:r>
      <w:r w:rsidR="009D2AB0">
        <w:rPr>
          <w:rFonts w:ascii="Times New Roman" w:hAnsi="Times New Roman"/>
          <w:color w:val="000000"/>
          <w:sz w:val="19"/>
          <w:szCs w:val="24"/>
          <w:lang w:val="uk-UA"/>
        </w:rPr>
        <w:t>4</w:t>
      </w:r>
    </w:p>
    <w:p w14:paraId="68EEFB01" w14:textId="77777777" w:rsidR="00781036" w:rsidRDefault="00781036" w:rsidP="00781036">
      <w:pPr>
        <w:framePr w:w="3704" w:h="221" w:hRule="exact" w:wrap="auto" w:vAnchor="page" w:hAnchor="page" w:x="640" w:y="4033"/>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       спеціальний фонд</w:t>
      </w:r>
    </w:p>
    <w:p w14:paraId="33203E6A" w14:textId="77777777" w:rsidR="00781036" w:rsidRPr="005E177D" w:rsidRDefault="00781036" w:rsidP="00781036">
      <w:pPr>
        <w:framePr w:w="1806" w:h="221" w:hRule="exact" w:wrap="auto" w:vAnchor="page" w:hAnchor="page" w:x="4926" w:y="4033"/>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lang w:val="uk-UA"/>
        </w:rPr>
        <w:t>0,00</w:t>
      </w:r>
    </w:p>
    <w:p w14:paraId="7707354E" w14:textId="77777777" w:rsidR="00781036" w:rsidRPr="005E177D" w:rsidRDefault="00781036" w:rsidP="00781036">
      <w:pPr>
        <w:framePr w:w="1706" w:h="221" w:hRule="exact" w:wrap="auto" w:vAnchor="page" w:hAnchor="page" w:x="7326" w:y="4033"/>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lang w:val="uk-UA"/>
        </w:rPr>
        <w:t>0,00</w:t>
      </w:r>
    </w:p>
    <w:p w14:paraId="6A94F881" w14:textId="77777777" w:rsidR="00781036" w:rsidRPr="005E177D" w:rsidRDefault="00781036" w:rsidP="00781036">
      <w:pPr>
        <w:framePr w:w="2013" w:h="221" w:hRule="exact" w:wrap="auto" w:vAnchor="page" w:hAnchor="page" w:x="11715" w:y="4033"/>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lang w:val="uk-UA"/>
        </w:rPr>
        <w:t>0,00</w:t>
      </w:r>
    </w:p>
    <w:p w14:paraId="700E60C6" w14:textId="77777777" w:rsidR="00781036" w:rsidRPr="005E177D" w:rsidRDefault="00781036" w:rsidP="00781036">
      <w:pPr>
        <w:framePr w:w="1704" w:h="221" w:hRule="exact" w:wrap="auto" w:vAnchor="page" w:hAnchor="page" w:x="9727" w:y="4033"/>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lang w:val="uk-UA"/>
        </w:rPr>
        <w:t>0,00</w:t>
      </w:r>
    </w:p>
    <w:p w14:paraId="72A38C0E" w14:textId="77777777" w:rsidR="00781036" w:rsidRPr="005E177D" w:rsidRDefault="00781036" w:rsidP="00781036">
      <w:pPr>
        <w:framePr w:w="1943" w:h="221" w:hRule="exact" w:wrap="auto" w:vAnchor="page" w:hAnchor="page" w:x="14126" w:y="4033"/>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lang w:val="uk-UA"/>
        </w:rPr>
        <w:t>0,00</w:t>
      </w:r>
    </w:p>
    <w:p w14:paraId="0740E64E" w14:textId="77777777" w:rsidR="00781036" w:rsidRDefault="00781036" w:rsidP="00781036">
      <w:pPr>
        <w:framePr w:w="3704" w:h="221" w:hRule="exact" w:wrap="auto" w:vAnchor="page" w:hAnchor="page" w:x="640" w:y="4322"/>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b/>
          <w:color w:val="000000"/>
          <w:sz w:val="19"/>
          <w:szCs w:val="24"/>
        </w:rPr>
      </w:pPr>
      <w:r>
        <w:rPr>
          <w:rFonts w:ascii="Times New Roman" w:hAnsi="Times New Roman"/>
          <w:b/>
          <w:color w:val="000000"/>
          <w:sz w:val="19"/>
          <w:szCs w:val="24"/>
        </w:rPr>
        <w:t>Надання кредитів, всього</w:t>
      </w:r>
    </w:p>
    <w:p w14:paraId="5FD0037E" w14:textId="77777777" w:rsidR="00781036" w:rsidRPr="009A0D6E" w:rsidRDefault="00781036" w:rsidP="00781036">
      <w:pPr>
        <w:framePr w:w="1806" w:h="221" w:hRule="exact" w:wrap="auto" w:vAnchor="page" w:hAnchor="page" w:x="4926" w:y="4322"/>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b/>
          <w:color w:val="000000"/>
          <w:sz w:val="19"/>
          <w:szCs w:val="24"/>
          <w:lang w:val="uk-UA"/>
        </w:rPr>
      </w:pPr>
      <w:r>
        <w:rPr>
          <w:rFonts w:ascii="Times New Roman" w:hAnsi="Times New Roman"/>
          <w:b/>
          <w:color w:val="000000"/>
          <w:sz w:val="19"/>
          <w:szCs w:val="24"/>
          <w:lang w:val="uk-UA"/>
        </w:rPr>
        <w:t>0,00</w:t>
      </w:r>
    </w:p>
    <w:p w14:paraId="4A22EBB7" w14:textId="77777777" w:rsidR="00781036" w:rsidRPr="009A0D6E" w:rsidRDefault="00781036" w:rsidP="00781036">
      <w:pPr>
        <w:framePr w:w="1706" w:h="221" w:hRule="exact" w:wrap="auto" w:vAnchor="page" w:hAnchor="page" w:x="7326" w:y="4322"/>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b/>
          <w:color w:val="000000"/>
          <w:sz w:val="19"/>
          <w:szCs w:val="24"/>
          <w:lang w:val="uk-UA"/>
        </w:rPr>
      </w:pPr>
      <w:r>
        <w:rPr>
          <w:rFonts w:ascii="Times New Roman" w:hAnsi="Times New Roman"/>
          <w:b/>
          <w:color w:val="000000"/>
          <w:sz w:val="19"/>
          <w:szCs w:val="24"/>
          <w:lang w:val="uk-UA"/>
        </w:rPr>
        <w:t>0,00</w:t>
      </w:r>
    </w:p>
    <w:p w14:paraId="38B99762" w14:textId="77777777" w:rsidR="00781036" w:rsidRDefault="00781036" w:rsidP="00781036">
      <w:pPr>
        <w:framePr w:w="2013" w:h="221" w:hRule="exact" w:wrap="auto" w:vAnchor="page" w:hAnchor="page" w:x="11715" w:y="4322"/>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b/>
          <w:color w:val="000000"/>
          <w:sz w:val="19"/>
          <w:szCs w:val="24"/>
        </w:rPr>
      </w:pPr>
      <w:r>
        <w:rPr>
          <w:rFonts w:ascii="Times New Roman" w:hAnsi="Times New Roman"/>
          <w:b/>
          <w:color w:val="000000"/>
          <w:sz w:val="19"/>
          <w:szCs w:val="24"/>
        </w:rPr>
        <w:t>0,0</w:t>
      </w:r>
    </w:p>
    <w:p w14:paraId="42F16484" w14:textId="77777777" w:rsidR="00781036" w:rsidRDefault="00781036" w:rsidP="00781036">
      <w:pPr>
        <w:framePr w:w="1704" w:h="221" w:hRule="exact" w:wrap="auto" w:vAnchor="page" w:hAnchor="page" w:x="9727" w:y="4322"/>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b/>
          <w:color w:val="000000"/>
          <w:sz w:val="19"/>
          <w:szCs w:val="24"/>
        </w:rPr>
      </w:pPr>
      <w:r>
        <w:rPr>
          <w:rFonts w:ascii="Times New Roman" w:hAnsi="Times New Roman"/>
          <w:b/>
          <w:color w:val="000000"/>
          <w:sz w:val="19"/>
          <w:szCs w:val="24"/>
        </w:rPr>
        <w:t>0,0</w:t>
      </w:r>
    </w:p>
    <w:p w14:paraId="41A9F498" w14:textId="77777777" w:rsidR="00781036" w:rsidRDefault="00781036" w:rsidP="00781036">
      <w:pPr>
        <w:framePr w:w="1943" w:h="221" w:hRule="exact" w:wrap="auto" w:vAnchor="page" w:hAnchor="page" w:x="14126" w:y="4322"/>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b/>
          <w:color w:val="000000"/>
          <w:sz w:val="19"/>
          <w:szCs w:val="24"/>
        </w:rPr>
      </w:pPr>
      <w:r>
        <w:rPr>
          <w:rFonts w:ascii="Times New Roman" w:hAnsi="Times New Roman"/>
          <w:b/>
          <w:color w:val="000000"/>
          <w:sz w:val="19"/>
          <w:szCs w:val="24"/>
        </w:rPr>
        <w:t>0,0</w:t>
      </w:r>
    </w:p>
    <w:p w14:paraId="3019407D" w14:textId="77777777" w:rsidR="00781036" w:rsidRDefault="00781036" w:rsidP="00781036">
      <w:pPr>
        <w:framePr w:w="3704" w:h="221" w:hRule="exact" w:wrap="auto" w:vAnchor="page" w:hAnchor="page" w:x="640" w:y="4611"/>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у т.ч. загальний фонд</w:t>
      </w:r>
    </w:p>
    <w:p w14:paraId="53CBCA02" w14:textId="77777777" w:rsidR="00781036" w:rsidRDefault="00781036" w:rsidP="00781036">
      <w:pPr>
        <w:framePr w:w="1806" w:h="221" w:hRule="exact" w:wrap="auto" w:vAnchor="page" w:hAnchor="page" w:x="4926" w:y="4611"/>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0,0</w:t>
      </w:r>
    </w:p>
    <w:p w14:paraId="4C119D52" w14:textId="77777777" w:rsidR="00781036" w:rsidRDefault="00781036" w:rsidP="00781036">
      <w:pPr>
        <w:framePr w:w="1706" w:h="221" w:hRule="exact" w:wrap="auto" w:vAnchor="page" w:hAnchor="page" w:x="7326" w:y="4611"/>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0,0</w:t>
      </w:r>
    </w:p>
    <w:p w14:paraId="5ACD3086" w14:textId="77777777" w:rsidR="00781036" w:rsidRDefault="00781036" w:rsidP="00781036">
      <w:pPr>
        <w:framePr w:w="2013" w:h="221" w:hRule="exact" w:wrap="auto" w:vAnchor="page" w:hAnchor="page" w:x="11715" w:y="4611"/>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0,0</w:t>
      </w:r>
    </w:p>
    <w:p w14:paraId="0CCB6770" w14:textId="77777777" w:rsidR="00781036" w:rsidRDefault="00781036" w:rsidP="00781036">
      <w:pPr>
        <w:framePr w:w="1704" w:h="221" w:hRule="exact" w:wrap="auto" w:vAnchor="page" w:hAnchor="page" w:x="9727" w:y="4611"/>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0,0</w:t>
      </w:r>
    </w:p>
    <w:p w14:paraId="724BF699" w14:textId="77777777" w:rsidR="00781036" w:rsidRDefault="00781036" w:rsidP="00781036">
      <w:pPr>
        <w:framePr w:w="1943" w:h="221" w:hRule="exact" w:wrap="auto" w:vAnchor="page" w:hAnchor="page" w:x="14126" w:y="4611"/>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0,0</w:t>
      </w:r>
    </w:p>
    <w:p w14:paraId="67402D49" w14:textId="77777777" w:rsidR="00781036" w:rsidRDefault="00781036" w:rsidP="00781036">
      <w:pPr>
        <w:framePr w:w="3704" w:h="221" w:hRule="exact" w:wrap="auto" w:vAnchor="page" w:hAnchor="page" w:x="640" w:y="4900"/>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       спеціальний фонд</w:t>
      </w:r>
    </w:p>
    <w:p w14:paraId="24164454" w14:textId="77777777" w:rsidR="00781036" w:rsidRPr="009A0D6E" w:rsidRDefault="00781036" w:rsidP="00781036">
      <w:pPr>
        <w:framePr w:w="1806" w:h="221" w:hRule="exact" w:wrap="auto" w:vAnchor="page" w:hAnchor="page" w:x="4926" w:y="4900"/>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lang w:val="uk-UA"/>
        </w:rPr>
        <w:t>0,00</w:t>
      </w:r>
    </w:p>
    <w:p w14:paraId="05481932" w14:textId="77777777" w:rsidR="00781036" w:rsidRPr="009A0D6E" w:rsidRDefault="00781036" w:rsidP="00781036">
      <w:pPr>
        <w:framePr w:w="1706" w:h="221" w:hRule="exact" w:wrap="auto" w:vAnchor="page" w:hAnchor="page" w:x="7326" w:y="4900"/>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lang w:val="uk-UA"/>
        </w:rPr>
        <w:t>0,00</w:t>
      </w:r>
    </w:p>
    <w:p w14:paraId="39FB3C00" w14:textId="77777777" w:rsidR="00781036" w:rsidRDefault="00781036" w:rsidP="00781036">
      <w:pPr>
        <w:framePr w:w="2013" w:h="221" w:hRule="exact" w:wrap="auto" w:vAnchor="page" w:hAnchor="page" w:x="11715" w:y="4900"/>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0,0</w:t>
      </w:r>
    </w:p>
    <w:p w14:paraId="7639A59C" w14:textId="77777777" w:rsidR="00781036" w:rsidRDefault="00781036" w:rsidP="00781036">
      <w:pPr>
        <w:framePr w:w="1704" w:h="221" w:hRule="exact" w:wrap="auto" w:vAnchor="page" w:hAnchor="page" w:x="9727" w:y="4900"/>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0,0</w:t>
      </w:r>
    </w:p>
    <w:p w14:paraId="1C935B2B" w14:textId="77777777" w:rsidR="00781036" w:rsidRDefault="00781036" w:rsidP="00781036">
      <w:pPr>
        <w:framePr w:w="1943" w:h="221" w:hRule="exact" w:wrap="auto" w:vAnchor="page" w:hAnchor="page" w:x="14126" w:y="4900"/>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0,0</w:t>
      </w:r>
    </w:p>
    <w:p w14:paraId="5C1D4015" w14:textId="77777777" w:rsidR="00781036" w:rsidRDefault="00781036" w:rsidP="00781036">
      <w:pPr>
        <w:framePr w:w="3704" w:h="221" w:hRule="exact" w:wrap="auto" w:vAnchor="page" w:hAnchor="page" w:x="640" w:y="5189"/>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b/>
          <w:color w:val="000000"/>
          <w:sz w:val="19"/>
          <w:szCs w:val="24"/>
        </w:rPr>
      </w:pPr>
      <w:r>
        <w:rPr>
          <w:rFonts w:ascii="Times New Roman" w:hAnsi="Times New Roman"/>
          <w:b/>
          <w:color w:val="000000"/>
          <w:sz w:val="19"/>
          <w:szCs w:val="24"/>
        </w:rPr>
        <w:t>Всього видатків та наданих кредитів</w:t>
      </w:r>
    </w:p>
    <w:p w14:paraId="6930600F" w14:textId="1BCC9E0A" w:rsidR="00781036" w:rsidRPr="00C05E90" w:rsidRDefault="003319CC" w:rsidP="00CF4855">
      <w:pPr>
        <w:framePr w:w="1806" w:h="221" w:hRule="exact" w:wrap="auto" w:vAnchor="page" w:hAnchor="page" w:x="4926" w:y="5189"/>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b/>
          <w:color w:val="000000"/>
          <w:sz w:val="19"/>
          <w:szCs w:val="24"/>
          <w:lang w:val="uk-UA"/>
        </w:rPr>
      </w:pPr>
      <w:r>
        <w:rPr>
          <w:rFonts w:ascii="Times New Roman" w:hAnsi="Times New Roman"/>
          <w:b/>
          <w:color w:val="000000"/>
          <w:sz w:val="19"/>
          <w:szCs w:val="24"/>
          <w:lang w:val="uk-UA"/>
        </w:rPr>
        <w:t>7384,00</w:t>
      </w:r>
    </w:p>
    <w:p w14:paraId="7FE21801" w14:textId="110EB439" w:rsidR="00781036" w:rsidRPr="00C05E90" w:rsidRDefault="003319CC" w:rsidP="00781036">
      <w:pPr>
        <w:framePr w:w="1706" w:h="221" w:hRule="exact" w:wrap="auto" w:vAnchor="page" w:hAnchor="page" w:x="7326" w:y="5189"/>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b/>
          <w:color w:val="000000"/>
          <w:sz w:val="19"/>
          <w:szCs w:val="24"/>
          <w:lang w:val="uk-UA"/>
        </w:rPr>
      </w:pPr>
      <w:r>
        <w:rPr>
          <w:rFonts w:ascii="Times New Roman" w:hAnsi="Times New Roman"/>
          <w:b/>
          <w:color w:val="000000"/>
          <w:sz w:val="19"/>
          <w:szCs w:val="24"/>
          <w:lang w:val="uk-UA"/>
        </w:rPr>
        <w:t>6686,16</w:t>
      </w:r>
    </w:p>
    <w:p w14:paraId="1FBFE889" w14:textId="197CCC34" w:rsidR="00781036" w:rsidRPr="00C05E90" w:rsidRDefault="003319CC" w:rsidP="003319CC">
      <w:pPr>
        <w:framePr w:w="2013" w:h="221" w:hRule="exact" w:wrap="auto" w:vAnchor="page" w:hAnchor="page" w:x="11715" w:y="5189"/>
        <w:widowControl w:val="0"/>
        <w:tabs>
          <w:tab w:val="left" w:pos="360"/>
          <w:tab w:val="left" w:pos="720"/>
          <w:tab w:val="left" w:pos="1080"/>
          <w:tab w:val="left" w:pos="1440"/>
          <w:tab w:val="left" w:pos="1800"/>
        </w:tabs>
        <w:autoSpaceDE w:val="0"/>
        <w:autoSpaceDN w:val="0"/>
        <w:adjustRightInd w:val="0"/>
        <w:spacing w:after="0" w:line="240" w:lineRule="auto"/>
        <w:jc w:val="center"/>
        <w:rPr>
          <w:rFonts w:ascii="Times New Roman" w:hAnsi="Times New Roman"/>
          <w:b/>
          <w:color w:val="000000"/>
          <w:sz w:val="19"/>
          <w:szCs w:val="24"/>
          <w:lang w:val="uk-UA"/>
        </w:rPr>
      </w:pPr>
      <w:r>
        <w:rPr>
          <w:rFonts w:ascii="Times New Roman" w:hAnsi="Times New Roman"/>
          <w:b/>
          <w:color w:val="000000"/>
          <w:sz w:val="19"/>
          <w:szCs w:val="24"/>
          <w:lang w:val="uk-UA"/>
        </w:rPr>
        <w:t xml:space="preserve">                             8240,9</w:t>
      </w:r>
      <w:r w:rsidR="009D2AB0">
        <w:rPr>
          <w:rFonts w:ascii="Times New Roman" w:hAnsi="Times New Roman"/>
          <w:b/>
          <w:color w:val="000000"/>
          <w:sz w:val="19"/>
          <w:szCs w:val="24"/>
          <w:lang w:val="uk-UA"/>
        </w:rPr>
        <w:t>4</w:t>
      </w:r>
    </w:p>
    <w:p w14:paraId="20488126" w14:textId="301B0411" w:rsidR="00781036" w:rsidRPr="00C05E90" w:rsidRDefault="003319CC" w:rsidP="00781036">
      <w:pPr>
        <w:framePr w:w="1704" w:h="221" w:hRule="exact" w:wrap="auto" w:vAnchor="page" w:hAnchor="page" w:x="9727" w:y="5189"/>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b/>
          <w:color w:val="000000"/>
          <w:sz w:val="19"/>
          <w:szCs w:val="24"/>
          <w:lang w:val="uk-UA"/>
        </w:rPr>
      </w:pPr>
      <w:r>
        <w:rPr>
          <w:rFonts w:ascii="Times New Roman" w:hAnsi="Times New Roman"/>
          <w:b/>
          <w:color w:val="000000"/>
          <w:sz w:val="19"/>
          <w:szCs w:val="24"/>
          <w:lang w:val="uk-UA"/>
        </w:rPr>
        <w:t>8591,38</w:t>
      </w:r>
    </w:p>
    <w:p w14:paraId="188F5D2F" w14:textId="7771EA7A" w:rsidR="00781036" w:rsidRPr="00C05E90" w:rsidRDefault="00781036" w:rsidP="00781036">
      <w:pPr>
        <w:framePr w:w="1943" w:h="221" w:hRule="exact" w:wrap="auto" w:vAnchor="page" w:hAnchor="page" w:x="14126" w:y="5189"/>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b/>
          <w:color w:val="000000"/>
          <w:sz w:val="19"/>
          <w:szCs w:val="24"/>
          <w:lang w:val="uk-UA"/>
        </w:rPr>
      </w:pPr>
      <w:r>
        <w:rPr>
          <w:rFonts w:ascii="Times New Roman" w:hAnsi="Times New Roman"/>
          <w:b/>
          <w:color w:val="000000"/>
          <w:sz w:val="19"/>
          <w:szCs w:val="24"/>
          <w:lang w:val="uk-UA"/>
        </w:rPr>
        <w:t>-</w:t>
      </w:r>
      <w:r w:rsidR="00E619E2">
        <w:rPr>
          <w:rFonts w:ascii="Times New Roman" w:hAnsi="Times New Roman"/>
          <w:b/>
          <w:color w:val="000000"/>
          <w:sz w:val="19"/>
          <w:szCs w:val="24"/>
          <w:lang w:val="uk-UA"/>
        </w:rPr>
        <w:t>350,4</w:t>
      </w:r>
      <w:r w:rsidR="009D2AB0">
        <w:rPr>
          <w:rFonts w:ascii="Times New Roman" w:hAnsi="Times New Roman"/>
          <w:b/>
          <w:color w:val="000000"/>
          <w:sz w:val="19"/>
          <w:szCs w:val="24"/>
          <w:lang w:val="uk-UA"/>
        </w:rPr>
        <w:t>4</w:t>
      </w:r>
    </w:p>
    <w:p w14:paraId="4EF68766" w14:textId="77777777" w:rsidR="00781036" w:rsidRDefault="00781036" w:rsidP="00781036">
      <w:pPr>
        <w:framePr w:w="3704" w:h="221" w:hRule="exact" w:wrap="auto" w:vAnchor="page" w:hAnchor="page" w:x="640" w:y="5478"/>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у т.ч. загальний фонд</w:t>
      </w:r>
    </w:p>
    <w:p w14:paraId="62B53E27" w14:textId="6B554DF1" w:rsidR="00781036" w:rsidRPr="00C05E90" w:rsidRDefault="003319CC" w:rsidP="003319CC">
      <w:pPr>
        <w:framePr w:w="1806" w:h="221" w:hRule="exact" w:wrap="auto" w:vAnchor="page" w:hAnchor="page" w:x="4926" w:y="5478"/>
        <w:widowControl w:val="0"/>
        <w:tabs>
          <w:tab w:val="left" w:pos="360"/>
          <w:tab w:val="left" w:pos="720"/>
          <w:tab w:val="left" w:pos="1080"/>
          <w:tab w:val="left" w:pos="1440"/>
          <w:tab w:val="left" w:pos="1800"/>
        </w:tabs>
        <w:autoSpaceDE w:val="0"/>
        <w:autoSpaceDN w:val="0"/>
        <w:adjustRightInd w:val="0"/>
        <w:spacing w:after="0" w:line="240" w:lineRule="auto"/>
        <w:jc w:val="center"/>
        <w:rPr>
          <w:rFonts w:ascii="Times New Roman" w:hAnsi="Times New Roman"/>
          <w:color w:val="000000"/>
          <w:sz w:val="19"/>
          <w:szCs w:val="24"/>
          <w:lang w:val="uk-UA"/>
        </w:rPr>
      </w:pPr>
      <w:r>
        <w:rPr>
          <w:rFonts w:ascii="Times New Roman" w:hAnsi="Times New Roman"/>
          <w:color w:val="000000"/>
          <w:sz w:val="19"/>
          <w:szCs w:val="24"/>
          <w:lang w:val="uk-UA"/>
        </w:rPr>
        <w:t xml:space="preserve">                         7384,00</w:t>
      </w:r>
    </w:p>
    <w:p w14:paraId="5E1E3FCC" w14:textId="417CE44E" w:rsidR="00781036" w:rsidRPr="00C05E90" w:rsidRDefault="003319CC" w:rsidP="00CF4855">
      <w:pPr>
        <w:framePr w:w="1706" w:h="221" w:hRule="exact" w:wrap="auto" w:vAnchor="page" w:hAnchor="page" w:x="7326" w:y="5478"/>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lang w:val="uk-UA"/>
        </w:rPr>
        <w:t>6686,16</w:t>
      </w:r>
    </w:p>
    <w:p w14:paraId="498268F3" w14:textId="58EC7662" w:rsidR="00781036" w:rsidRPr="00C05E90" w:rsidRDefault="003319CC" w:rsidP="003319CC">
      <w:pPr>
        <w:framePr w:w="2013" w:h="221" w:hRule="exact" w:wrap="auto" w:vAnchor="page" w:hAnchor="page" w:x="11715" w:y="5478"/>
        <w:widowControl w:val="0"/>
        <w:tabs>
          <w:tab w:val="left" w:pos="360"/>
          <w:tab w:val="left" w:pos="720"/>
          <w:tab w:val="left" w:pos="1080"/>
          <w:tab w:val="left" w:pos="1440"/>
          <w:tab w:val="left" w:pos="1800"/>
        </w:tabs>
        <w:autoSpaceDE w:val="0"/>
        <w:autoSpaceDN w:val="0"/>
        <w:adjustRightInd w:val="0"/>
        <w:spacing w:after="0" w:line="240" w:lineRule="auto"/>
        <w:jc w:val="center"/>
        <w:rPr>
          <w:rFonts w:ascii="Times New Roman" w:hAnsi="Times New Roman"/>
          <w:color w:val="000000"/>
          <w:sz w:val="19"/>
          <w:szCs w:val="24"/>
          <w:lang w:val="uk-UA"/>
        </w:rPr>
      </w:pPr>
      <w:r>
        <w:rPr>
          <w:rFonts w:ascii="Times New Roman" w:hAnsi="Times New Roman"/>
          <w:color w:val="000000"/>
          <w:sz w:val="19"/>
          <w:szCs w:val="24"/>
          <w:lang w:val="uk-UA"/>
        </w:rPr>
        <w:t xml:space="preserve">                             8240,9</w:t>
      </w:r>
      <w:r w:rsidR="009D2AB0">
        <w:rPr>
          <w:rFonts w:ascii="Times New Roman" w:hAnsi="Times New Roman"/>
          <w:color w:val="000000"/>
          <w:sz w:val="19"/>
          <w:szCs w:val="24"/>
          <w:lang w:val="uk-UA"/>
        </w:rPr>
        <w:t>4</w:t>
      </w:r>
    </w:p>
    <w:p w14:paraId="2B010513" w14:textId="479F249E" w:rsidR="00781036" w:rsidRPr="00C05E90" w:rsidRDefault="003319CC" w:rsidP="003319CC">
      <w:pPr>
        <w:framePr w:w="1704" w:h="221" w:hRule="exact" w:wrap="auto" w:vAnchor="page" w:hAnchor="page" w:x="9727" w:y="5478"/>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color w:val="000000"/>
          <w:sz w:val="19"/>
          <w:szCs w:val="24"/>
          <w:lang w:val="uk-UA"/>
        </w:rPr>
      </w:pPr>
      <w:r>
        <w:rPr>
          <w:rFonts w:ascii="Times New Roman" w:hAnsi="Times New Roman"/>
          <w:color w:val="000000"/>
          <w:sz w:val="19"/>
          <w:szCs w:val="24"/>
          <w:lang w:val="uk-UA"/>
        </w:rPr>
        <w:t xml:space="preserve">                      8591,38</w:t>
      </w:r>
    </w:p>
    <w:p w14:paraId="612C78BA" w14:textId="12A8A51F" w:rsidR="00781036" w:rsidRPr="00E543FC" w:rsidRDefault="00781036" w:rsidP="00781036">
      <w:pPr>
        <w:framePr w:w="1943" w:h="221" w:hRule="exact" w:wrap="auto" w:vAnchor="page" w:hAnchor="page" w:x="14126" w:y="5478"/>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rPr>
        <w:t>-</w:t>
      </w:r>
      <w:r w:rsidR="00E619E2">
        <w:rPr>
          <w:rFonts w:ascii="Times New Roman" w:hAnsi="Times New Roman"/>
          <w:color w:val="000000"/>
          <w:sz w:val="19"/>
          <w:szCs w:val="24"/>
          <w:lang w:val="uk-UA"/>
        </w:rPr>
        <w:t>350,4</w:t>
      </w:r>
      <w:r w:rsidR="009D2AB0">
        <w:rPr>
          <w:rFonts w:ascii="Times New Roman" w:hAnsi="Times New Roman"/>
          <w:color w:val="000000"/>
          <w:sz w:val="19"/>
          <w:szCs w:val="24"/>
          <w:lang w:val="uk-UA"/>
        </w:rPr>
        <w:t>4</w:t>
      </w:r>
    </w:p>
    <w:p w14:paraId="022054B6" w14:textId="77777777" w:rsidR="00781036" w:rsidRDefault="00781036" w:rsidP="00781036">
      <w:pPr>
        <w:framePr w:w="3704" w:h="221" w:hRule="exact" w:wrap="auto" w:vAnchor="page" w:hAnchor="page" w:x="640" w:y="5767"/>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       спеціальний фонд</w:t>
      </w:r>
    </w:p>
    <w:p w14:paraId="2D5E7521" w14:textId="77777777" w:rsidR="00781036" w:rsidRPr="005E177D" w:rsidRDefault="00781036" w:rsidP="00781036">
      <w:pPr>
        <w:framePr w:w="1806" w:h="221" w:hRule="exact" w:wrap="auto" w:vAnchor="page" w:hAnchor="page" w:x="4926" w:y="5767"/>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lang w:val="uk-UA"/>
        </w:rPr>
        <w:t>0,00</w:t>
      </w:r>
    </w:p>
    <w:p w14:paraId="1BC03082" w14:textId="77777777" w:rsidR="00781036" w:rsidRPr="005E177D" w:rsidRDefault="00781036" w:rsidP="00781036">
      <w:pPr>
        <w:framePr w:w="1706" w:h="221" w:hRule="exact" w:wrap="auto" w:vAnchor="page" w:hAnchor="page" w:x="7326" w:y="5767"/>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lang w:val="uk-UA"/>
        </w:rPr>
        <w:t>0,00</w:t>
      </w:r>
    </w:p>
    <w:p w14:paraId="3711BA94" w14:textId="77777777" w:rsidR="00781036" w:rsidRPr="005E177D" w:rsidRDefault="00781036" w:rsidP="00781036">
      <w:pPr>
        <w:framePr w:w="2013" w:h="221" w:hRule="exact" w:wrap="auto" w:vAnchor="page" w:hAnchor="page" w:x="11715" w:y="5767"/>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lang w:val="uk-UA"/>
        </w:rPr>
        <w:t>0,00</w:t>
      </w:r>
    </w:p>
    <w:p w14:paraId="3E2F80F4" w14:textId="77777777" w:rsidR="00781036" w:rsidRPr="005E177D" w:rsidRDefault="00781036" w:rsidP="00781036">
      <w:pPr>
        <w:framePr w:w="1704" w:h="221" w:hRule="exact" w:wrap="auto" w:vAnchor="page" w:hAnchor="page" w:x="9727" w:y="5767"/>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lang w:val="uk-UA"/>
        </w:rPr>
        <w:t>0,00</w:t>
      </w:r>
    </w:p>
    <w:p w14:paraId="3F72EB87" w14:textId="77777777" w:rsidR="00781036" w:rsidRPr="005E177D" w:rsidRDefault="00781036" w:rsidP="00781036">
      <w:pPr>
        <w:framePr w:w="1943" w:h="221" w:hRule="exact" w:wrap="auto" w:vAnchor="page" w:hAnchor="page" w:x="14126" w:y="5767"/>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lang w:val="uk-UA"/>
        </w:rPr>
        <w:t>0,00</w:t>
      </w:r>
    </w:p>
    <w:p w14:paraId="36C2808C" w14:textId="77777777" w:rsidR="00781036" w:rsidRDefault="00781036" w:rsidP="00781036">
      <w:pPr>
        <w:widowControl w:val="0"/>
        <w:autoSpaceDE w:val="0"/>
        <w:autoSpaceDN w:val="0"/>
        <w:adjustRightInd w:val="0"/>
        <w:spacing w:after="0" w:line="240" w:lineRule="auto"/>
        <w:rPr>
          <w:rFonts w:ascii="Times New Roman" w:hAnsi="Times New Roman"/>
          <w:sz w:val="24"/>
          <w:szCs w:val="24"/>
          <w:lang w:val="uk-UA"/>
        </w:rPr>
      </w:pPr>
    </w:p>
    <w:p w14:paraId="5ECA40EA" w14:textId="77777777" w:rsidR="00781036" w:rsidRDefault="00781036" w:rsidP="00781036">
      <w:pPr>
        <w:widowControl w:val="0"/>
        <w:autoSpaceDE w:val="0"/>
        <w:autoSpaceDN w:val="0"/>
        <w:adjustRightInd w:val="0"/>
        <w:spacing w:after="0" w:line="240" w:lineRule="auto"/>
        <w:rPr>
          <w:rFonts w:ascii="Times New Roman" w:hAnsi="Times New Roman"/>
          <w:sz w:val="24"/>
          <w:szCs w:val="24"/>
          <w:lang w:val="uk-UA"/>
        </w:rPr>
      </w:pPr>
    </w:p>
    <w:p w14:paraId="10294AD8" w14:textId="7C21805B" w:rsidR="00C42920" w:rsidRPr="00253DAF" w:rsidRDefault="00000000" w:rsidP="00781036">
      <w:pPr>
        <w:rPr>
          <w:rFonts w:ascii="Times New Roman" w:hAnsi="Times New Roman"/>
          <w:b/>
          <w:sz w:val="24"/>
          <w:szCs w:val="24"/>
          <w:lang w:val="uk-UA"/>
        </w:rPr>
      </w:pPr>
      <w:r>
        <w:rPr>
          <w:rFonts w:ascii="Calibri" w:hAnsi="Calibri"/>
          <w:noProof/>
        </w:rPr>
        <w:pict w14:anchorId="502975D6">
          <v:line id="_x0000_s1033" style="position:absolute;flip:x;z-index:-251649024;mso-position-horizontal-relative:page;mso-position-vertical-relative:page" from="17.95pt,108.35pt" to="19.95pt,304.4pt" o:allowincell="f" strokeweight="1pt">
            <w10:wrap anchorx="page" anchory="page"/>
          </v:line>
        </w:pict>
      </w:r>
      <w:r w:rsidR="00781036" w:rsidRPr="00253DAF">
        <w:rPr>
          <w:rFonts w:ascii="Times New Roman" w:hAnsi="Times New Roman"/>
          <w:b/>
          <w:sz w:val="24"/>
          <w:szCs w:val="24"/>
          <w:lang w:val="uk-UA"/>
        </w:rPr>
        <w:t>2. Цілі державної політики</w:t>
      </w:r>
      <w:r w:rsidR="00253DAF" w:rsidRPr="00253DAF">
        <w:rPr>
          <w:rFonts w:ascii="Times New Roman" w:hAnsi="Times New Roman"/>
          <w:b/>
          <w:sz w:val="24"/>
          <w:szCs w:val="24"/>
          <w:lang w:val="uk-UA"/>
        </w:rPr>
        <w:t xml:space="preserve"> та показники їх досягнення у 20</w:t>
      </w:r>
      <w:r w:rsidR="00E543FC">
        <w:rPr>
          <w:rFonts w:ascii="Times New Roman" w:hAnsi="Times New Roman"/>
          <w:b/>
          <w:sz w:val="24"/>
          <w:szCs w:val="24"/>
          <w:lang w:val="uk-UA"/>
        </w:rPr>
        <w:t>2</w:t>
      </w:r>
      <w:r w:rsidR="00E619E2">
        <w:rPr>
          <w:rFonts w:ascii="Times New Roman" w:hAnsi="Times New Roman"/>
          <w:b/>
          <w:sz w:val="24"/>
          <w:szCs w:val="24"/>
          <w:lang w:val="uk-UA"/>
        </w:rPr>
        <w:t>1</w:t>
      </w:r>
      <w:r w:rsidR="00253DAF" w:rsidRPr="00253DAF">
        <w:rPr>
          <w:rFonts w:ascii="Times New Roman" w:hAnsi="Times New Roman"/>
          <w:b/>
          <w:sz w:val="24"/>
          <w:szCs w:val="24"/>
          <w:lang w:val="uk-UA"/>
        </w:rPr>
        <w:t>-202</w:t>
      </w:r>
      <w:r w:rsidR="00E619E2">
        <w:rPr>
          <w:rFonts w:ascii="Times New Roman" w:hAnsi="Times New Roman"/>
          <w:b/>
          <w:sz w:val="24"/>
          <w:szCs w:val="24"/>
          <w:lang w:val="uk-UA"/>
        </w:rPr>
        <w:t>3</w:t>
      </w:r>
      <w:r w:rsidR="00253DAF" w:rsidRPr="00253DAF">
        <w:rPr>
          <w:rFonts w:ascii="Times New Roman" w:hAnsi="Times New Roman"/>
          <w:b/>
          <w:sz w:val="24"/>
          <w:szCs w:val="24"/>
          <w:lang w:val="uk-UA"/>
        </w:rPr>
        <w:t xml:space="preserve"> роках</w:t>
      </w:r>
      <w:r w:rsidR="00FF7818">
        <w:rPr>
          <w:rFonts w:ascii="Times New Roman" w:hAnsi="Times New Roman"/>
          <w:b/>
          <w:sz w:val="24"/>
          <w:szCs w:val="24"/>
          <w:lang w:val="uk-UA"/>
        </w:rPr>
        <w:t xml:space="preserve">                                                                                            </w:t>
      </w:r>
      <w:r w:rsidR="00FF7818" w:rsidRPr="00876895">
        <w:rPr>
          <w:rFonts w:ascii="Times New Roman" w:hAnsi="Times New Roman"/>
          <w:sz w:val="20"/>
          <w:szCs w:val="20"/>
          <w:lang w:val="uk-UA"/>
        </w:rPr>
        <w:t>тис.грн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5"/>
        <w:gridCol w:w="2640"/>
        <w:gridCol w:w="2415"/>
        <w:gridCol w:w="1770"/>
        <w:gridCol w:w="1980"/>
        <w:gridCol w:w="2415"/>
      </w:tblGrid>
      <w:tr w:rsidR="00781036" w14:paraId="237A1A92" w14:textId="77777777" w:rsidTr="00903C08">
        <w:trPr>
          <w:trHeight w:val="180"/>
        </w:trPr>
        <w:tc>
          <w:tcPr>
            <w:tcW w:w="3405" w:type="dxa"/>
            <w:vMerge w:val="restart"/>
          </w:tcPr>
          <w:p w14:paraId="1B290149" w14:textId="77777777" w:rsidR="00781036" w:rsidRDefault="00781036" w:rsidP="00903C08">
            <w:pPr>
              <w:rPr>
                <w:rFonts w:ascii="Times New Roman" w:hAnsi="Times New Roman"/>
                <w:sz w:val="19"/>
                <w:szCs w:val="19"/>
                <w:lang w:val="uk-UA"/>
              </w:rPr>
            </w:pPr>
          </w:p>
          <w:p w14:paraId="0F230592" w14:textId="77777777" w:rsidR="00781036" w:rsidRPr="00BD5777" w:rsidRDefault="00781036" w:rsidP="00903C08">
            <w:pPr>
              <w:rPr>
                <w:rFonts w:ascii="Times New Roman" w:hAnsi="Times New Roman"/>
                <w:sz w:val="19"/>
                <w:szCs w:val="19"/>
                <w:lang w:val="uk-UA"/>
              </w:rPr>
            </w:pPr>
            <w:r w:rsidRPr="00BD5777">
              <w:rPr>
                <w:rFonts w:ascii="Times New Roman" w:hAnsi="Times New Roman"/>
                <w:sz w:val="19"/>
                <w:szCs w:val="19"/>
                <w:lang w:val="uk-UA"/>
              </w:rPr>
              <w:t>Найменування одиниці виміру</w:t>
            </w:r>
          </w:p>
        </w:tc>
        <w:tc>
          <w:tcPr>
            <w:tcW w:w="2640" w:type="dxa"/>
            <w:vMerge w:val="restart"/>
          </w:tcPr>
          <w:p w14:paraId="4D99606B" w14:textId="77777777" w:rsidR="00781036" w:rsidRDefault="00781036" w:rsidP="008B1484">
            <w:pPr>
              <w:jc w:val="center"/>
              <w:rPr>
                <w:rFonts w:ascii="Times New Roman" w:hAnsi="Times New Roman"/>
                <w:sz w:val="19"/>
                <w:szCs w:val="19"/>
                <w:lang w:val="uk-UA"/>
              </w:rPr>
            </w:pPr>
          </w:p>
          <w:p w14:paraId="1014D36C" w14:textId="16CF9507" w:rsidR="00781036" w:rsidRPr="00BD5777" w:rsidRDefault="00781036" w:rsidP="008B1484">
            <w:pPr>
              <w:jc w:val="center"/>
              <w:rPr>
                <w:rFonts w:ascii="Times New Roman" w:hAnsi="Times New Roman"/>
                <w:sz w:val="19"/>
                <w:szCs w:val="19"/>
                <w:lang w:val="uk-UA"/>
              </w:rPr>
            </w:pPr>
            <w:r w:rsidRPr="00BD5777">
              <w:rPr>
                <w:rFonts w:ascii="Times New Roman" w:hAnsi="Times New Roman"/>
                <w:sz w:val="19"/>
                <w:szCs w:val="19"/>
                <w:lang w:val="uk-UA"/>
              </w:rPr>
              <w:t>20</w:t>
            </w:r>
            <w:r w:rsidR="00E543FC">
              <w:rPr>
                <w:rFonts w:ascii="Times New Roman" w:hAnsi="Times New Roman"/>
                <w:sz w:val="19"/>
                <w:szCs w:val="19"/>
                <w:lang w:val="uk-UA"/>
              </w:rPr>
              <w:t>2</w:t>
            </w:r>
            <w:r w:rsidR="00E619E2">
              <w:rPr>
                <w:rFonts w:ascii="Times New Roman" w:hAnsi="Times New Roman"/>
                <w:sz w:val="19"/>
                <w:szCs w:val="19"/>
                <w:lang w:val="uk-UA"/>
              </w:rPr>
              <w:t>1</w:t>
            </w:r>
            <w:r w:rsidRPr="00BD5777">
              <w:rPr>
                <w:rFonts w:ascii="Times New Roman" w:hAnsi="Times New Roman"/>
                <w:sz w:val="19"/>
                <w:szCs w:val="19"/>
                <w:lang w:val="uk-UA"/>
              </w:rPr>
              <w:t xml:space="preserve"> рік факт</w:t>
            </w:r>
          </w:p>
        </w:tc>
        <w:tc>
          <w:tcPr>
            <w:tcW w:w="2415" w:type="dxa"/>
            <w:vMerge w:val="restart"/>
          </w:tcPr>
          <w:p w14:paraId="09FF94F4" w14:textId="77777777" w:rsidR="00781036" w:rsidRDefault="00781036" w:rsidP="008B1484">
            <w:pPr>
              <w:jc w:val="center"/>
              <w:rPr>
                <w:rFonts w:ascii="Times New Roman" w:hAnsi="Times New Roman"/>
                <w:sz w:val="19"/>
                <w:szCs w:val="19"/>
                <w:lang w:val="uk-UA"/>
              </w:rPr>
            </w:pPr>
          </w:p>
          <w:p w14:paraId="2D020964" w14:textId="4FEADE95" w:rsidR="00781036" w:rsidRPr="00BD5777" w:rsidRDefault="00781036" w:rsidP="008B1484">
            <w:pPr>
              <w:jc w:val="center"/>
              <w:rPr>
                <w:rFonts w:ascii="Times New Roman" w:hAnsi="Times New Roman"/>
                <w:sz w:val="19"/>
                <w:szCs w:val="19"/>
                <w:lang w:val="uk-UA"/>
              </w:rPr>
            </w:pPr>
            <w:r w:rsidRPr="00BD5777">
              <w:rPr>
                <w:rFonts w:ascii="Times New Roman" w:hAnsi="Times New Roman"/>
                <w:sz w:val="19"/>
                <w:szCs w:val="19"/>
                <w:lang w:val="uk-UA"/>
              </w:rPr>
              <w:t>202</w:t>
            </w:r>
            <w:r w:rsidR="00E619E2">
              <w:rPr>
                <w:rFonts w:ascii="Times New Roman" w:hAnsi="Times New Roman"/>
                <w:sz w:val="19"/>
                <w:szCs w:val="19"/>
                <w:lang w:val="uk-UA"/>
              </w:rPr>
              <w:t>2</w:t>
            </w:r>
            <w:r w:rsidRPr="00BD5777">
              <w:rPr>
                <w:rFonts w:ascii="Times New Roman" w:hAnsi="Times New Roman"/>
                <w:sz w:val="19"/>
                <w:szCs w:val="19"/>
                <w:lang w:val="uk-UA"/>
              </w:rPr>
              <w:t xml:space="preserve"> рік факт</w:t>
            </w:r>
          </w:p>
        </w:tc>
        <w:tc>
          <w:tcPr>
            <w:tcW w:w="6165" w:type="dxa"/>
            <w:gridSpan w:val="3"/>
          </w:tcPr>
          <w:p w14:paraId="422F165F" w14:textId="75AB11A3" w:rsidR="00781036" w:rsidRPr="005C56C7" w:rsidRDefault="00781036" w:rsidP="00903C08">
            <w:pPr>
              <w:jc w:val="center"/>
              <w:rPr>
                <w:rFonts w:ascii="Times New Roman" w:hAnsi="Times New Roman"/>
                <w:sz w:val="19"/>
                <w:szCs w:val="19"/>
                <w:lang w:val="uk-UA"/>
              </w:rPr>
            </w:pPr>
            <w:r w:rsidRPr="005C56C7">
              <w:rPr>
                <w:rFonts w:ascii="Times New Roman" w:hAnsi="Times New Roman"/>
                <w:sz w:val="19"/>
                <w:szCs w:val="19"/>
                <w:lang w:val="uk-UA"/>
              </w:rPr>
              <w:t>202</w:t>
            </w:r>
            <w:r w:rsidR="00E619E2">
              <w:rPr>
                <w:rFonts w:ascii="Times New Roman" w:hAnsi="Times New Roman"/>
                <w:sz w:val="19"/>
                <w:szCs w:val="19"/>
                <w:lang w:val="uk-UA"/>
              </w:rPr>
              <w:t>3</w:t>
            </w:r>
            <w:r w:rsidRPr="005C56C7">
              <w:rPr>
                <w:rFonts w:ascii="Times New Roman" w:hAnsi="Times New Roman"/>
                <w:sz w:val="19"/>
                <w:szCs w:val="19"/>
                <w:lang w:val="uk-UA"/>
              </w:rPr>
              <w:t xml:space="preserve"> рік</w:t>
            </w:r>
          </w:p>
        </w:tc>
      </w:tr>
      <w:tr w:rsidR="00781036" w14:paraId="38DD8330" w14:textId="77777777" w:rsidTr="00903C08">
        <w:trPr>
          <w:trHeight w:val="360"/>
        </w:trPr>
        <w:tc>
          <w:tcPr>
            <w:tcW w:w="3405" w:type="dxa"/>
            <w:vMerge/>
          </w:tcPr>
          <w:p w14:paraId="1E5A27A3" w14:textId="77777777" w:rsidR="00781036" w:rsidRPr="00BD5777" w:rsidRDefault="00781036" w:rsidP="00903C08">
            <w:pPr>
              <w:rPr>
                <w:rFonts w:ascii="Times New Roman" w:hAnsi="Times New Roman"/>
                <w:sz w:val="19"/>
                <w:szCs w:val="19"/>
                <w:lang w:val="uk-UA"/>
              </w:rPr>
            </w:pPr>
          </w:p>
        </w:tc>
        <w:tc>
          <w:tcPr>
            <w:tcW w:w="2640" w:type="dxa"/>
            <w:vMerge/>
          </w:tcPr>
          <w:p w14:paraId="03AF4E78" w14:textId="77777777" w:rsidR="00781036" w:rsidRPr="00BD5777" w:rsidRDefault="00781036" w:rsidP="00903C08">
            <w:pPr>
              <w:rPr>
                <w:rFonts w:ascii="Times New Roman" w:hAnsi="Times New Roman"/>
                <w:sz w:val="19"/>
                <w:szCs w:val="19"/>
                <w:lang w:val="uk-UA"/>
              </w:rPr>
            </w:pPr>
          </w:p>
        </w:tc>
        <w:tc>
          <w:tcPr>
            <w:tcW w:w="2415" w:type="dxa"/>
            <w:vMerge/>
          </w:tcPr>
          <w:p w14:paraId="7761F22F" w14:textId="77777777" w:rsidR="00781036" w:rsidRPr="00BD5777" w:rsidRDefault="00781036" w:rsidP="00903C08">
            <w:pPr>
              <w:rPr>
                <w:rFonts w:ascii="Times New Roman" w:hAnsi="Times New Roman"/>
                <w:sz w:val="19"/>
                <w:szCs w:val="19"/>
                <w:lang w:val="uk-UA"/>
              </w:rPr>
            </w:pPr>
          </w:p>
        </w:tc>
        <w:tc>
          <w:tcPr>
            <w:tcW w:w="1770" w:type="dxa"/>
          </w:tcPr>
          <w:p w14:paraId="0394F5CE" w14:textId="77777777" w:rsidR="00781036" w:rsidRPr="005C56C7" w:rsidRDefault="00781036" w:rsidP="00903C08">
            <w:pPr>
              <w:jc w:val="center"/>
              <w:rPr>
                <w:rFonts w:ascii="Times New Roman" w:hAnsi="Times New Roman"/>
                <w:sz w:val="19"/>
                <w:szCs w:val="19"/>
                <w:lang w:val="uk-UA"/>
              </w:rPr>
            </w:pPr>
            <w:r w:rsidRPr="005C56C7">
              <w:rPr>
                <w:rFonts w:ascii="Times New Roman" w:hAnsi="Times New Roman"/>
                <w:sz w:val="19"/>
                <w:szCs w:val="19"/>
                <w:lang w:val="uk-UA"/>
              </w:rPr>
              <w:t>план</w:t>
            </w:r>
          </w:p>
        </w:tc>
        <w:tc>
          <w:tcPr>
            <w:tcW w:w="1980" w:type="dxa"/>
          </w:tcPr>
          <w:p w14:paraId="04A695B7" w14:textId="77777777" w:rsidR="00781036" w:rsidRPr="005C56C7" w:rsidRDefault="00781036" w:rsidP="00903C08">
            <w:pPr>
              <w:jc w:val="center"/>
              <w:rPr>
                <w:rFonts w:ascii="Times New Roman" w:hAnsi="Times New Roman"/>
                <w:sz w:val="19"/>
                <w:szCs w:val="19"/>
                <w:lang w:val="uk-UA"/>
              </w:rPr>
            </w:pPr>
            <w:r w:rsidRPr="005C56C7">
              <w:rPr>
                <w:rFonts w:ascii="Times New Roman" w:hAnsi="Times New Roman"/>
                <w:sz w:val="19"/>
                <w:szCs w:val="19"/>
                <w:lang w:val="uk-UA"/>
              </w:rPr>
              <w:t>факт</w:t>
            </w:r>
          </w:p>
        </w:tc>
        <w:tc>
          <w:tcPr>
            <w:tcW w:w="2415" w:type="dxa"/>
          </w:tcPr>
          <w:p w14:paraId="05CA319A" w14:textId="77777777" w:rsidR="00781036" w:rsidRPr="005C56C7" w:rsidRDefault="00781036" w:rsidP="00903C08">
            <w:pPr>
              <w:rPr>
                <w:rFonts w:ascii="Times New Roman" w:hAnsi="Times New Roman"/>
                <w:sz w:val="19"/>
                <w:szCs w:val="19"/>
                <w:lang w:val="uk-UA"/>
              </w:rPr>
            </w:pPr>
            <w:r w:rsidRPr="005C56C7">
              <w:rPr>
                <w:rFonts w:ascii="Times New Roman" w:hAnsi="Times New Roman"/>
                <w:sz w:val="19"/>
                <w:szCs w:val="19"/>
                <w:lang w:val="uk-UA"/>
              </w:rPr>
              <w:t>відхилення фактичних показників від планових</w:t>
            </w:r>
          </w:p>
        </w:tc>
      </w:tr>
      <w:tr w:rsidR="00781036" w14:paraId="651BBBD7" w14:textId="77777777" w:rsidTr="00903C08">
        <w:trPr>
          <w:trHeight w:val="690"/>
        </w:trPr>
        <w:tc>
          <w:tcPr>
            <w:tcW w:w="3405" w:type="dxa"/>
          </w:tcPr>
          <w:p w14:paraId="24FEA2A7" w14:textId="74F8F6E7" w:rsidR="00781036" w:rsidRDefault="006E28E5" w:rsidP="00903C08">
            <w:pPr>
              <w:rPr>
                <w:rFonts w:ascii="Times New Roman" w:hAnsi="Times New Roman"/>
                <w:sz w:val="24"/>
                <w:szCs w:val="24"/>
                <w:lang w:val="uk-UA"/>
              </w:rPr>
            </w:pPr>
            <w:r>
              <w:rPr>
                <w:rFonts w:ascii="Times New Roman" w:hAnsi="Times New Roman"/>
                <w:sz w:val="24"/>
                <w:szCs w:val="24"/>
                <w:lang w:val="uk-UA"/>
              </w:rPr>
              <w:t>1.</w:t>
            </w:r>
            <w:r w:rsidR="00C9023B">
              <w:t xml:space="preserve"> </w:t>
            </w:r>
            <w:r w:rsidR="00C9023B" w:rsidRPr="00C9023B">
              <w:rPr>
                <w:rFonts w:ascii="Times New Roman" w:hAnsi="Times New Roman"/>
                <w:sz w:val="24"/>
                <w:szCs w:val="24"/>
                <w:lang w:val="uk-UA"/>
              </w:rPr>
              <w:t>Реалізація політики спрямованої на забезпечення ефективного управління у сфері соціального захисту Новгород-Сіверської громади</w:t>
            </w:r>
          </w:p>
        </w:tc>
        <w:tc>
          <w:tcPr>
            <w:tcW w:w="2640" w:type="dxa"/>
          </w:tcPr>
          <w:p w14:paraId="57B2AED1" w14:textId="45AD95DC" w:rsidR="00781036" w:rsidRPr="005C56C7" w:rsidRDefault="00E619E2" w:rsidP="00E619E2">
            <w:pPr>
              <w:jc w:val="center"/>
              <w:rPr>
                <w:rFonts w:ascii="Times New Roman" w:hAnsi="Times New Roman"/>
                <w:sz w:val="20"/>
                <w:szCs w:val="20"/>
                <w:lang w:val="uk-UA"/>
              </w:rPr>
            </w:pPr>
            <w:r>
              <w:rPr>
                <w:rFonts w:ascii="Times New Roman" w:hAnsi="Times New Roman"/>
                <w:sz w:val="20"/>
                <w:szCs w:val="20"/>
                <w:lang w:val="uk-UA"/>
              </w:rPr>
              <w:t>5258,13</w:t>
            </w:r>
          </w:p>
        </w:tc>
        <w:tc>
          <w:tcPr>
            <w:tcW w:w="2415" w:type="dxa"/>
          </w:tcPr>
          <w:p w14:paraId="7CE97312" w14:textId="3642531E" w:rsidR="00781036" w:rsidRPr="005C56C7" w:rsidRDefault="00E619E2" w:rsidP="008B1484">
            <w:pPr>
              <w:jc w:val="center"/>
              <w:rPr>
                <w:rFonts w:ascii="Times New Roman" w:hAnsi="Times New Roman"/>
                <w:sz w:val="20"/>
                <w:szCs w:val="20"/>
                <w:lang w:val="uk-UA"/>
              </w:rPr>
            </w:pPr>
            <w:r>
              <w:rPr>
                <w:rFonts w:ascii="Times New Roman" w:hAnsi="Times New Roman"/>
                <w:sz w:val="20"/>
                <w:szCs w:val="20"/>
                <w:lang w:val="uk-UA"/>
              </w:rPr>
              <w:t>4949,32</w:t>
            </w:r>
          </w:p>
        </w:tc>
        <w:tc>
          <w:tcPr>
            <w:tcW w:w="1770" w:type="dxa"/>
          </w:tcPr>
          <w:p w14:paraId="22F07001" w14:textId="5944C974" w:rsidR="00781036" w:rsidRPr="005C56C7" w:rsidRDefault="00E619E2" w:rsidP="008B1484">
            <w:pPr>
              <w:jc w:val="center"/>
              <w:rPr>
                <w:rFonts w:ascii="Times New Roman" w:hAnsi="Times New Roman"/>
                <w:sz w:val="20"/>
                <w:szCs w:val="20"/>
                <w:lang w:val="uk-UA"/>
              </w:rPr>
            </w:pPr>
            <w:r>
              <w:rPr>
                <w:rFonts w:ascii="Times New Roman" w:hAnsi="Times New Roman"/>
                <w:sz w:val="20"/>
                <w:szCs w:val="20"/>
                <w:lang w:val="uk-UA"/>
              </w:rPr>
              <w:t>4806,74</w:t>
            </w:r>
          </w:p>
        </w:tc>
        <w:tc>
          <w:tcPr>
            <w:tcW w:w="1980" w:type="dxa"/>
          </w:tcPr>
          <w:p w14:paraId="7D059094" w14:textId="5D29D96C" w:rsidR="00781036" w:rsidRPr="005C56C7" w:rsidRDefault="00E619E2" w:rsidP="008B1484">
            <w:pPr>
              <w:jc w:val="center"/>
              <w:rPr>
                <w:rFonts w:ascii="Times New Roman" w:hAnsi="Times New Roman"/>
                <w:sz w:val="20"/>
                <w:szCs w:val="20"/>
                <w:lang w:val="uk-UA"/>
              </w:rPr>
            </w:pPr>
            <w:r>
              <w:rPr>
                <w:rFonts w:ascii="Times New Roman" w:hAnsi="Times New Roman"/>
                <w:sz w:val="20"/>
                <w:szCs w:val="20"/>
                <w:lang w:val="uk-UA"/>
              </w:rPr>
              <w:t>4753,07</w:t>
            </w:r>
          </w:p>
        </w:tc>
        <w:tc>
          <w:tcPr>
            <w:tcW w:w="2415" w:type="dxa"/>
          </w:tcPr>
          <w:p w14:paraId="59888323" w14:textId="05E9082D" w:rsidR="00781036" w:rsidRPr="005C56C7" w:rsidRDefault="001C7785" w:rsidP="008B1484">
            <w:pPr>
              <w:jc w:val="center"/>
              <w:rPr>
                <w:rFonts w:ascii="Times New Roman" w:hAnsi="Times New Roman"/>
                <w:sz w:val="20"/>
                <w:szCs w:val="20"/>
                <w:lang w:val="uk-UA"/>
              </w:rPr>
            </w:pPr>
            <w:r>
              <w:rPr>
                <w:rFonts w:ascii="Times New Roman" w:hAnsi="Times New Roman"/>
                <w:sz w:val="20"/>
                <w:szCs w:val="20"/>
                <w:lang w:val="uk-UA"/>
              </w:rPr>
              <w:t>-</w:t>
            </w:r>
            <w:r w:rsidR="00E619E2">
              <w:rPr>
                <w:rFonts w:ascii="Times New Roman" w:hAnsi="Times New Roman"/>
                <w:sz w:val="20"/>
                <w:szCs w:val="20"/>
                <w:lang w:val="uk-UA"/>
              </w:rPr>
              <w:t>53,67</w:t>
            </w:r>
          </w:p>
        </w:tc>
      </w:tr>
    </w:tbl>
    <w:p w14:paraId="6EA3C05B" w14:textId="08E39BFB" w:rsidR="006E28E5" w:rsidRPr="007511E5" w:rsidRDefault="00000000" w:rsidP="007511E5">
      <w:pPr>
        <w:rPr>
          <w:rFonts w:ascii="Times New Roman" w:hAnsi="Times New Roman" w:cs="Times New Roman"/>
          <w:sz w:val="24"/>
          <w:szCs w:val="24"/>
          <w:highlight w:val="yellow"/>
          <w:lang w:val="uk-UA"/>
        </w:rPr>
      </w:pPr>
      <w:r>
        <w:rPr>
          <w:rFonts w:ascii="Times New Roman" w:hAnsi="Times New Roman" w:cs="Times New Roman"/>
          <w:b/>
          <w:noProof/>
        </w:rPr>
        <w:pict w14:anchorId="619A82FC">
          <v:line id="_x0000_s1070" style="position:absolute;z-index:-251632640;mso-position-horizontal-relative:page;mso-position-vertical-relative:page" from="20.95pt,520.05pt" to="20.95pt,520.05pt" o:allowincell="f" strokeweight="1pt">
            <w10:wrap anchorx="page" anchory="page"/>
          </v:line>
        </w:pict>
      </w:r>
      <w:bookmarkStart w:id="0" w:name="_Hlk130373214"/>
      <w:r w:rsidR="00903C08" w:rsidRPr="00903C08">
        <w:rPr>
          <w:rFonts w:ascii="Times New Roman" w:hAnsi="Times New Roman" w:cs="Times New Roman"/>
          <w:b/>
          <w:lang w:val="uk-UA"/>
        </w:rPr>
        <w:t>Висновок про досягнення цілі</w:t>
      </w:r>
      <w:bookmarkEnd w:id="0"/>
      <w:r w:rsidR="00903C08" w:rsidRPr="00903C08">
        <w:rPr>
          <w:rFonts w:ascii="Times New Roman" w:hAnsi="Times New Roman" w:cs="Times New Roman"/>
          <w:lang w:val="uk-UA"/>
        </w:rPr>
        <w:t xml:space="preserve">: </w:t>
      </w:r>
      <w:bookmarkStart w:id="1" w:name="_Hlk130474498"/>
      <w:r w:rsidR="00903C08" w:rsidRPr="002A51DC">
        <w:rPr>
          <w:rFonts w:ascii="Times New Roman" w:hAnsi="Times New Roman" w:cs="Times New Roman"/>
          <w:sz w:val="24"/>
          <w:szCs w:val="24"/>
          <w:lang w:val="uk-UA"/>
        </w:rPr>
        <w:t xml:space="preserve">В цілому ціль досягнута, незважаючи на негативний вплив зовнішніх та внутрішніх чинників (кризові тенденції в економіці внаслідок </w:t>
      </w:r>
      <w:r w:rsidR="009058CC" w:rsidRPr="002A51DC">
        <w:rPr>
          <w:rFonts w:ascii="Times New Roman" w:hAnsi="Times New Roman" w:cs="Times New Roman"/>
          <w:sz w:val="24"/>
          <w:szCs w:val="24"/>
          <w:lang w:val="uk-UA"/>
        </w:rPr>
        <w:t xml:space="preserve">збройної агресії </w:t>
      </w:r>
      <w:r w:rsidR="00CC343B" w:rsidRPr="002A51DC">
        <w:rPr>
          <w:rFonts w:ascii="Times New Roman" w:hAnsi="Times New Roman" w:cs="Times New Roman"/>
          <w:sz w:val="24"/>
          <w:szCs w:val="24"/>
          <w:lang w:val="uk-UA"/>
        </w:rPr>
        <w:t>рф</w:t>
      </w:r>
      <w:r w:rsidR="00903C08" w:rsidRPr="002A51DC">
        <w:rPr>
          <w:rFonts w:ascii="Times New Roman" w:hAnsi="Times New Roman" w:cs="Times New Roman"/>
          <w:sz w:val="24"/>
          <w:szCs w:val="24"/>
          <w:lang w:val="uk-UA"/>
        </w:rPr>
        <w:t>).</w:t>
      </w:r>
      <w:r w:rsidR="00071A73">
        <w:rPr>
          <w:rFonts w:ascii="Times New Roman" w:hAnsi="Times New Roman" w:cs="Times New Roman"/>
          <w:sz w:val="24"/>
          <w:szCs w:val="24"/>
          <w:lang w:val="uk-UA"/>
        </w:rPr>
        <w:t xml:space="preserve"> </w:t>
      </w:r>
      <w:bookmarkEnd w:id="1"/>
      <w:r w:rsidR="00071A73" w:rsidRPr="002A51DC">
        <w:rPr>
          <w:rFonts w:ascii="Times New Roman" w:hAnsi="Times New Roman" w:cs="Times New Roman"/>
          <w:sz w:val="24"/>
          <w:szCs w:val="24"/>
          <w:lang w:val="uk-UA"/>
        </w:rPr>
        <w:t xml:space="preserve">У сфері соціального захисту та соціального забезпечення </w:t>
      </w:r>
      <w:r w:rsidR="003F1CF9" w:rsidRPr="002A51DC">
        <w:rPr>
          <w:rFonts w:ascii="Times New Roman" w:hAnsi="Times New Roman" w:cs="Times New Roman"/>
          <w:sz w:val="24"/>
          <w:szCs w:val="24"/>
          <w:lang w:val="uk-UA"/>
        </w:rPr>
        <w:t xml:space="preserve">основним </w:t>
      </w:r>
      <w:r w:rsidR="00071A73" w:rsidRPr="002A51DC">
        <w:rPr>
          <w:rFonts w:ascii="Times New Roman" w:hAnsi="Times New Roman" w:cs="Times New Roman"/>
          <w:sz w:val="24"/>
          <w:szCs w:val="24"/>
          <w:lang w:val="uk-UA"/>
        </w:rPr>
        <w:t xml:space="preserve">є забезпечення соціальної підтримки та  надання соціальних послуг вразливим верствам населення, зокрема особам похилого віку, з інвалідністю, ветеранам війни та учасникам антитерористичної операції, громадянам які постраждали внаслідок Чорнобильської катастрофи, сім’ям та особам, які </w:t>
      </w:r>
      <w:r w:rsidR="00071A73" w:rsidRPr="002A51DC">
        <w:rPr>
          <w:rFonts w:ascii="Times New Roman" w:hAnsi="Times New Roman" w:cs="Times New Roman"/>
          <w:sz w:val="24"/>
          <w:szCs w:val="24"/>
          <w:lang w:val="uk-UA"/>
        </w:rPr>
        <w:lastRenderedPageBreak/>
        <w:t>перебувають у складних життєвих обставинах, малозабезпеченим, внутрішньо переміщеним особам, іншим категоріям осіб, які згідно із законодавством України мають право на пільги, сім’ям та дітям, підвищення ефективності управління бюджетними коштами на державну підтримку соціально незахищених верств населення, забезпечення надання соціальної підтримки, підвищення рівня охоплення соціальною підтримкою малозабезпечених верств населення при раціональному використанні бюджетних коштів, подальше реформування сфери надання соціальних послуг та соціального захисту.</w:t>
      </w:r>
      <w:r w:rsidR="00CC343B">
        <w:rPr>
          <w:rFonts w:ascii="Times New Roman" w:hAnsi="Times New Roman" w:cs="Times New Roman"/>
          <w:sz w:val="24"/>
          <w:szCs w:val="24"/>
          <w:lang w:val="uk-UA"/>
        </w:rPr>
        <w:t xml:space="preserve"> Відхилення фактичних показників від планових виникли у зв’язку з тим, що </w:t>
      </w:r>
      <w:r w:rsidR="00CC343B" w:rsidRPr="00CC343B">
        <w:rPr>
          <w:rFonts w:ascii="Times New Roman" w:hAnsi="Times New Roman" w:cs="Times New Roman"/>
          <w:sz w:val="24"/>
          <w:szCs w:val="24"/>
          <w:lang w:val="uk-UA"/>
        </w:rPr>
        <w:t>через повномаштабне вторгнення  рф введено обмеження казначейського обслуговування</w:t>
      </w:r>
      <w:r w:rsidR="00CC343B">
        <w:rPr>
          <w:rFonts w:ascii="Times New Roman" w:hAnsi="Times New Roman" w:cs="Times New Roman"/>
          <w:sz w:val="24"/>
          <w:szCs w:val="24"/>
          <w:lang w:val="uk-UA"/>
        </w:rPr>
        <w:t>,</w:t>
      </w:r>
      <w:r w:rsidR="00CF4855">
        <w:rPr>
          <w:rFonts w:ascii="Times New Roman" w:hAnsi="Times New Roman" w:cs="Times New Roman"/>
          <w:sz w:val="24"/>
          <w:szCs w:val="24"/>
          <w:lang w:val="uk-UA"/>
        </w:rPr>
        <w:t xml:space="preserve"> </w:t>
      </w:r>
      <w:r w:rsidR="00CC343B" w:rsidRPr="00CC343B">
        <w:rPr>
          <w:rFonts w:ascii="Times New Roman" w:hAnsi="Times New Roman" w:cs="Times New Roman"/>
          <w:sz w:val="24"/>
          <w:szCs w:val="24"/>
          <w:lang w:val="uk-UA"/>
        </w:rPr>
        <w:t>скорочено  ряд  видатків, введено жорстку економію  використання  коштів по поточних видатках установи, як наслідок, залишок планових асигнувань на кінець звітного періоду</w:t>
      </w:r>
      <w:r w:rsidR="00CC343B">
        <w:rPr>
          <w:rFonts w:ascii="Times New Roman" w:hAnsi="Times New Roman" w:cs="Times New Roman"/>
          <w:sz w:val="24"/>
          <w:szCs w:val="24"/>
          <w:lang w:val="uk-U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5"/>
        <w:gridCol w:w="2640"/>
        <w:gridCol w:w="2415"/>
        <w:gridCol w:w="1770"/>
        <w:gridCol w:w="1980"/>
        <w:gridCol w:w="2415"/>
      </w:tblGrid>
      <w:tr w:rsidR="006E28E5" w:rsidRPr="005C56C7" w14:paraId="479EF706" w14:textId="77777777" w:rsidTr="00C2638E">
        <w:trPr>
          <w:trHeight w:val="180"/>
        </w:trPr>
        <w:tc>
          <w:tcPr>
            <w:tcW w:w="3405" w:type="dxa"/>
            <w:vMerge w:val="restart"/>
          </w:tcPr>
          <w:p w14:paraId="6625481A" w14:textId="77777777" w:rsidR="006E28E5" w:rsidRDefault="006E28E5" w:rsidP="00C2638E">
            <w:pPr>
              <w:rPr>
                <w:rFonts w:ascii="Times New Roman" w:hAnsi="Times New Roman"/>
                <w:sz w:val="19"/>
                <w:szCs w:val="19"/>
                <w:lang w:val="uk-UA"/>
              </w:rPr>
            </w:pPr>
          </w:p>
          <w:p w14:paraId="3F4BEB7B" w14:textId="77777777" w:rsidR="006E28E5" w:rsidRPr="00BD5777" w:rsidRDefault="006E28E5" w:rsidP="00C2638E">
            <w:pPr>
              <w:rPr>
                <w:rFonts w:ascii="Times New Roman" w:hAnsi="Times New Roman"/>
                <w:sz w:val="19"/>
                <w:szCs w:val="19"/>
                <w:lang w:val="uk-UA"/>
              </w:rPr>
            </w:pPr>
            <w:r w:rsidRPr="00BD5777">
              <w:rPr>
                <w:rFonts w:ascii="Times New Roman" w:hAnsi="Times New Roman"/>
                <w:sz w:val="19"/>
                <w:szCs w:val="19"/>
                <w:lang w:val="uk-UA"/>
              </w:rPr>
              <w:t>Найменування одиниці виміру</w:t>
            </w:r>
          </w:p>
        </w:tc>
        <w:tc>
          <w:tcPr>
            <w:tcW w:w="2640" w:type="dxa"/>
            <w:vMerge w:val="restart"/>
          </w:tcPr>
          <w:p w14:paraId="5E95A5F3" w14:textId="77777777" w:rsidR="006E28E5" w:rsidRDefault="006E28E5" w:rsidP="00C2638E">
            <w:pPr>
              <w:jc w:val="center"/>
              <w:rPr>
                <w:rFonts w:ascii="Times New Roman" w:hAnsi="Times New Roman"/>
                <w:sz w:val="19"/>
                <w:szCs w:val="19"/>
                <w:lang w:val="uk-UA"/>
              </w:rPr>
            </w:pPr>
          </w:p>
          <w:p w14:paraId="2E0C3412" w14:textId="2FB8DF86" w:rsidR="006E28E5" w:rsidRPr="00BD5777" w:rsidRDefault="006E28E5" w:rsidP="00C2638E">
            <w:pPr>
              <w:jc w:val="center"/>
              <w:rPr>
                <w:rFonts w:ascii="Times New Roman" w:hAnsi="Times New Roman"/>
                <w:sz w:val="19"/>
                <w:szCs w:val="19"/>
                <w:lang w:val="uk-UA"/>
              </w:rPr>
            </w:pPr>
            <w:r w:rsidRPr="00BD5777">
              <w:rPr>
                <w:rFonts w:ascii="Times New Roman" w:hAnsi="Times New Roman"/>
                <w:sz w:val="19"/>
                <w:szCs w:val="19"/>
                <w:lang w:val="uk-UA"/>
              </w:rPr>
              <w:t>20</w:t>
            </w:r>
            <w:r>
              <w:rPr>
                <w:rFonts w:ascii="Times New Roman" w:hAnsi="Times New Roman"/>
                <w:sz w:val="19"/>
                <w:szCs w:val="19"/>
                <w:lang w:val="uk-UA"/>
              </w:rPr>
              <w:t>2</w:t>
            </w:r>
            <w:r w:rsidR="007511E5">
              <w:rPr>
                <w:rFonts w:ascii="Times New Roman" w:hAnsi="Times New Roman"/>
                <w:sz w:val="19"/>
                <w:szCs w:val="19"/>
                <w:lang w:val="uk-UA"/>
              </w:rPr>
              <w:t>1</w:t>
            </w:r>
            <w:r w:rsidRPr="00BD5777">
              <w:rPr>
                <w:rFonts w:ascii="Times New Roman" w:hAnsi="Times New Roman"/>
                <w:sz w:val="19"/>
                <w:szCs w:val="19"/>
                <w:lang w:val="uk-UA"/>
              </w:rPr>
              <w:t xml:space="preserve"> рік факт</w:t>
            </w:r>
          </w:p>
        </w:tc>
        <w:tc>
          <w:tcPr>
            <w:tcW w:w="2415" w:type="dxa"/>
            <w:vMerge w:val="restart"/>
          </w:tcPr>
          <w:p w14:paraId="25365362" w14:textId="77777777" w:rsidR="006E28E5" w:rsidRDefault="006E28E5" w:rsidP="00C2638E">
            <w:pPr>
              <w:jc w:val="center"/>
              <w:rPr>
                <w:rFonts w:ascii="Times New Roman" w:hAnsi="Times New Roman"/>
                <w:sz w:val="19"/>
                <w:szCs w:val="19"/>
                <w:lang w:val="uk-UA"/>
              </w:rPr>
            </w:pPr>
          </w:p>
          <w:p w14:paraId="30299CF6" w14:textId="2F188E48" w:rsidR="006E28E5" w:rsidRPr="00BD5777" w:rsidRDefault="006E28E5" w:rsidP="00C2638E">
            <w:pPr>
              <w:jc w:val="center"/>
              <w:rPr>
                <w:rFonts w:ascii="Times New Roman" w:hAnsi="Times New Roman"/>
                <w:sz w:val="19"/>
                <w:szCs w:val="19"/>
                <w:lang w:val="uk-UA"/>
              </w:rPr>
            </w:pPr>
            <w:r w:rsidRPr="00BD5777">
              <w:rPr>
                <w:rFonts w:ascii="Times New Roman" w:hAnsi="Times New Roman"/>
                <w:sz w:val="19"/>
                <w:szCs w:val="19"/>
                <w:lang w:val="uk-UA"/>
              </w:rPr>
              <w:t>202</w:t>
            </w:r>
            <w:r w:rsidR="007511E5">
              <w:rPr>
                <w:rFonts w:ascii="Times New Roman" w:hAnsi="Times New Roman"/>
                <w:sz w:val="19"/>
                <w:szCs w:val="19"/>
                <w:lang w:val="uk-UA"/>
              </w:rPr>
              <w:t>2</w:t>
            </w:r>
            <w:r w:rsidRPr="00BD5777">
              <w:rPr>
                <w:rFonts w:ascii="Times New Roman" w:hAnsi="Times New Roman"/>
                <w:sz w:val="19"/>
                <w:szCs w:val="19"/>
                <w:lang w:val="uk-UA"/>
              </w:rPr>
              <w:t xml:space="preserve"> рік факт</w:t>
            </w:r>
          </w:p>
        </w:tc>
        <w:tc>
          <w:tcPr>
            <w:tcW w:w="6165" w:type="dxa"/>
            <w:gridSpan w:val="3"/>
          </w:tcPr>
          <w:p w14:paraId="47775259" w14:textId="487E3549" w:rsidR="006E28E5" w:rsidRPr="005C56C7" w:rsidRDefault="006E28E5" w:rsidP="00C2638E">
            <w:pPr>
              <w:jc w:val="center"/>
              <w:rPr>
                <w:rFonts w:ascii="Times New Roman" w:hAnsi="Times New Roman"/>
                <w:sz w:val="19"/>
                <w:szCs w:val="19"/>
                <w:lang w:val="uk-UA"/>
              </w:rPr>
            </w:pPr>
            <w:r w:rsidRPr="005C56C7">
              <w:rPr>
                <w:rFonts w:ascii="Times New Roman" w:hAnsi="Times New Roman"/>
                <w:sz w:val="19"/>
                <w:szCs w:val="19"/>
                <w:lang w:val="uk-UA"/>
              </w:rPr>
              <w:t>202</w:t>
            </w:r>
            <w:r w:rsidR="009D2AB0">
              <w:rPr>
                <w:rFonts w:ascii="Times New Roman" w:hAnsi="Times New Roman"/>
                <w:sz w:val="19"/>
                <w:szCs w:val="19"/>
                <w:lang w:val="uk-UA"/>
              </w:rPr>
              <w:t>3</w:t>
            </w:r>
            <w:r w:rsidRPr="005C56C7">
              <w:rPr>
                <w:rFonts w:ascii="Times New Roman" w:hAnsi="Times New Roman"/>
                <w:sz w:val="19"/>
                <w:szCs w:val="19"/>
                <w:lang w:val="uk-UA"/>
              </w:rPr>
              <w:t xml:space="preserve"> рік</w:t>
            </w:r>
          </w:p>
        </w:tc>
      </w:tr>
      <w:tr w:rsidR="006E28E5" w:rsidRPr="005C56C7" w14:paraId="1A9BE83F" w14:textId="77777777" w:rsidTr="00C2638E">
        <w:trPr>
          <w:trHeight w:val="360"/>
        </w:trPr>
        <w:tc>
          <w:tcPr>
            <w:tcW w:w="3405" w:type="dxa"/>
            <w:vMerge/>
          </w:tcPr>
          <w:p w14:paraId="38778117" w14:textId="77777777" w:rsidR="006E28E5" w:rsidRPr="00BD5777" w:rsidRDefault="006E28E5" w:rsidP="00C2638E">
            <w:pPr>
              <w:rPr>
                <w:rFonts w:ascii="Times New Roman" w:hAnsi="Times New Roman"/>
                <w:sz w:val="19"/>
                <w:szCs w:val="19"/>
                <w:lang w:val="uk-UA"/>
              </w:rPr>
            </w:pPr>
          </w:p>
        </w:tc>
        <w:tc>
          <w:tcPr>
            <w:tcW w:w="2640" w:type="dxa"/>
            <w:vMerge/>
          </w:tcPr>
          <w:p w14:paraId="5BA01603" w14:textId="77777777" w:rsidR="006E28E5" w:rsidRPr="00BD5777" w:rsidRDefault="006E28E5" w:rsidP="00C2638E">
            <w:pPr>
              <w:rPr>
                <w:rFonts w:ascii="Times New Roman" w:hAnsi="Times New Roman"/>
                <w:sz w:val="19"/>
                <w:szCs w:val="19"/>
                <w:lang w:val="uk-UA"/>
              </w:rPr>
            </w:pPr>
          </w:p>
        </w:tc>
        <w:tc>
          <w:tcPr>
            <w:tcW w:w="2415" w:type="dxa"/>
            <w:vMerge/>
          </w:tcPr>
          <w:p w14:paraId="277955F2" w14:textId="77777777" w:rsidR="006E28E5" w:rsidRPr="00BD5777" w:rsidRDefault="006E28E5" w:rsidP="00C2638E">
            <w:pPr>
              <w:rPr>
                <w:rFonts w:ascii="Times New Roman" w:hAnsi="Times New Roman"/>
                <w:sz w:val="19"/>
                <w:szCs w:val="19"/>
                <w:lang w:val="uk-UA"/>
              </w:rPr>
            </w:pPr>
          </w:p>
        </w:tc>
        <w:tc>
          <w:tcPr>
            <w:tcW w:w="1770" w:type="dxa"/>
          </w:tcPr>
          <w:p w14:paraId="74E2EB1E" w14:textId="77777777" w:rsidR="006E28E5" w:rsidRPr="005C56C7" w:rsidRDefault="006E28E5" w:rsidP="00C2638E">
            <w:pPr>
              <w:jc w:val="center"/>
              <w:rPr>
                <w:rFonts w:ascii="Times New Roman" w:hAnsi="Times New Roman"/>
                <w:sz w:val="19"/>
                <w:szCs w:val="19"/>
                <w:lang w:val="uk-UA"/>
              </w:rPr>
            </w:pPr>
            <w:r w:rsidRPr="005C56C7">
              <w:rPr>
                <w:rFonts w:ascii="Times New Roman" w:hAnsi="Times New Roman"/>
                <w:sz w:val="19"/>
                <w:szCs w:val="19"/>
                <w:lang w:val="uk-UA"/>
              </w:rPr>
              <w:t>план</w:t>
            </w:r>
          </w:p>
        </w:tc>
        <w:tc>
          <w:tcPr>
            <w:tcW w:w="1980" w:type="dxa"/>
          </w:tcPr>
          <w:p w14:paraId="4062E5AB" w14:textId="77777777" w:rsidR="006E28E5" w:rsidRPr="005C56C7" w:rsidRDefault="006E28E5" w:rsidP="00C2638E">
            <w:pPr>
              <w:jc w:val="center"/>
              <w:rPr>
                <w:rFonts w:ascii="Times New Roman" w:hAnsi="Times New Roman"/>
                <w:sz w:val="19"/>
                <w:szCs w:val="19"/>
                <w:lang w:val="uk-UA"/>
              </w:rPr>
            </w:pPr>
            <w:r w:rsidRPr="005C56C7">
              <w:rPr>
                <w:rFonts w:ascii="Times New Roman" w:hAnsi="Times New Roman"/>
                <w:sz w:val="19"/>
                <w:szCs w:val="19"/>
                <w:lang w:val="uk-UA"/>
              </w:rPr>
              <w:t>факт</w:t>
            </w:r>
          </w:p>
        </w:tc>
        <w:tc>
          <w:tcPr>
            <w:tcW w:w="2415" w:type="dxa"/>
          </w:tcPr>
          <w:p w14:paraId="2D11B00F" w14:textId="77777777" w:rsidR="006E28E5" w:rsidRPr="005C56C7" w:rsidRDefault="006E28E5" w:rsidP="00C2638E">
            <w:pPr>
              <w:rPr>
                <w:rFonts w:ascii="Times New Roman" w:hAnsi="Times New Roman"/>
                <w:sz w:val="19"/>
                <w:szCs w:val="19"/>
                <w:lang w:val="uk-UA"/>
              </w:rPr>
            </w:pPr>
            <w:r w:rsidRPr="005C56C7">
              <w:rPr>
                <w:rFonts w:ascii="Times New Roman" w:hAnsi="Times New Roman"/>
                <w:sz w:val="19"/>
                <w:szCs w:val="19"/>
                <w:lang w:val="uk-UA"/>
              </w:rPr>
              <w:t>відхилення фактичних показників від планових</w:t>
            </w:r>
          </w:p>
        </w:tc>
      </w:tr>
      <w:tr w:rsidR="006E28E5" w:rsidRPr="005C56C7" w14:paraId="609CC355" w14:textId="77777777" w:rsidTr="00C2638E">
        <w:trPr>
          <w:trHeight w:val="690"/>
        </w:trPr>
        <w:tc>
          <w:tcPr>
            <w:tcW w:w="3405" w:type="dxa"/>
          </w:tcPr>
          <w:p w14:paraId="6A298696" w14:textId="1FF7AAF8" w:rsidR="006E28E5" w:rsidRPr="006E28E5" w:rsidRDefault="007511E5" w:rsidP="00C2638E">
            <w:pPr>
              <w:rPr>
                <w:rFonts w:ascii="Times New Roman" w:hAnsi="Times New Roman"/>
                <w:sz w:val="24"/>
                <w:szCs w:val="24"/>
                <w:lang w:val="uk-UA"/>
              </w:rPr>
            </w:pPr>
            <w:r>
              <w:rPr>
                <w:rFonts w:ascii="Times New Roman" w:hAnsi="Times New Roman"/>
                <w:sz w:val="24"/>
                <w:szCs w:val="24"/>
                <w:lang w:val="uk-UA"/>
              </w:rPr>
              <w:t>2</w:t>
            </w:r>
            <w:r w:rsidR="006E28E5">
              <w:rPr>
                <w:rFonts w:ascii="Times New Roman" w:hAnsi="Times New Roman"/>
                <w:sz w:val="24"/>
                <w:szCs w:val="24"/>
                <w:lang w:val="uk-UA"/>
              </w:rPr>
              <w:t>.</w:t>
            </w:r>
            <w:r w:rsidR="00FF0240">
              <w:t xml:space="preserve"> </w:t>
            </w:r>
            <w:r w:rsidR="00FF0240" w:rsidRPr="00FF0240">
              <w:rPr>
                <w:rFonts w:ascii="Times New Roman" w:hAnsi="Times New Roman"/>
                <w:sz w:val="24"/>
                <w:szCs w:val="24"/>
                <w:lang w:val="uk-UA"/>
              </w:rPr>
              <w:t>Забезпечити надання пільг з оплати послуг зв’язку</w:t>
            </w:r>
          </w:p>
        </w:tc>
        <w:tc>
          <w:tcPr>
            <w:tcW w:w="2640" w:type="dxa"/>
          </w:tcPr>
          <w:p w14:paraId="561D1031" w14:textId="59E6E22A" w:rsidR="006E28E5" w:rsidRPr="005C56C7" w:rsidRDefault="007511E5" w:rsidP="00C2638E">
            <w:pPr>
              <w:jc w:val="center"/>
              <w:rPr>
                <w:rFonts w:ascii="Times New Roman" w:hAnsi="Times New Roman"/>
                <w:sz w:val="20"/>
                <w:szCs w:val="20"/>
                <w:lang w:val="uk-UA"/>
              </w:rPr>
            </w:pPr>
            <w:r>
              <w:rPr>
                <w:rFonts w:ascii="Times New Roman" w:hAnsi="Times New Roman"/>
                <w:sz w:val="20"/>
                <w:szCs w:val="20"/>
                <w:lang w:val="uk-UA"/>
              </w:rPr>
              <w:t>99,23</w:t>
            </w:r>
            <w:r w:rsidR="006849BE">
              <w:rPr>
                <w:rFonts w:ascii="Times New Roman" w:hAnsi="Times New Roman"/>
                <w:sz w:val="20"/>
                <w:szCs w:val="20"/>
                <w:lang w:val="uk-UA"/>
              </w:rPr>
              <w:t>-</w:t>
            </w:r>
          </w:p>
        </w:tc>
        <w:tc>
          <w:tcPr>
            <w:tcW w:w="2415" w:type="dxa"/>
          </w:tcPr>
          <w:p w14:paraId="340310A0" w14:textId="08CF3734" w:rsidR="006E28E5" w:rsidRPr="005C56C7" w:rsidRDefault="007511E5" w:rsidP="00C2638E">
            <w:pPr>
              <w:jc w:val="center"/>
              <w:rPr>
                <w:rFonts w:ascii="Times New Roman" w:hAnsi="Times New Roman"/>
                <w:sz w:val="20"/>
                <w:szCs w:val="20"/>
                <w:lang w:val="uk-UA"/>
              </w:rPr>
            </w:pPr>
            <w:r>
              <w:rPr>
                <w:rFonts w:ascii="Times New Roman" w:hAnsi="Times New Roman"/>
                <w:sz w:val="20"/>
                <w:szCs w:val="20"/>
                <w:lang w:val="uk-UA"/>
              </w:rPr>
              <w:t>80,54</w:t>
            </w:r>
          </w:p>
        </w:tc>
        <w:tc>
          <w:tcPr>
            <w:tcW w:w="1770" w:type="dxa"/>
          </w:tcPr>
          <w:p w14:paraId="74A1A862" w14:textId="3B9C07E2" w:rsidR="006E28E5" w:rsidRPr="005C56C7" w:rsidRDefault="007511E5" w:rsidP="00C2638E">
            <w:pPr>
              <w:jc w:val="center"/>
              <w:rPr>
                <w:rFonts w:ascii="Times New Roman" w:hAnsi="Times New Roman"/>
                <w:sz w:val="20"/>
                <w:szCs w:val="20"/>
                <w:lang w:val="uk-UA"/>
              </w:rPr>
            </w:pPr>
            <w:r>
              <w:rPr>
                <w:rFonts w:ascii="Times New Roman" w:hAnsi="Times New Roman"/>
                <w:sz w:val="20"/>
                <w:szCs w:val="20"/>
                <w:lang w:val="uk-UA"/>
              </w:rPr>
              <w:t>70,00</w:t>
            </w:r>
          </w:p>
        </w:tc>
        <w:tc>
          <w:tcPr>
            <w:tcW w:w="1980" w:type="dxa"/>
          </w:tcPr>
          <w:p w14:paraId="78C5A4C5" w14:textId="5B256991" w:rsidR="006E28E5" w:rsidRPr="005C56C7" w:rsidRDefault="007511E5" w:rsidP="00C2638E">
            <w:pPr>
              <w:jc w:val="center"/>
              <w:rPr>
                <w:rFonts w:ascii="Times New Roman" w:hAnsi="Times New Roman"/>
                <w:sz w:val="20"/>
                <w:szCs w:val="20"/>
                <w:lang w:val="uk-UA"/>
              </w:rPr>
            </w:pPr>
            <w:r>
              <w:rPr>
                <w:rFonts w:ascii="Times New Roman" w:hAnsi="Times New Roman"/>
                <w:sz w:val="20"/>
                <w:szCs w:val="20"/>
                <w:lang w:val="uk-UA"/>
              </w:rPr>
              <w:t>68,91</w:t>
            </w:r>
          </w:p>
        </w:tc>
        <w:tc>
          <w:tcPr>
            <w:tcW w:w="2415" w:type="dxa"/>
          </w:tcPr>
          <w:p w14:paraId="514F0C6E" w14:textId="0A80B802" w:rsidR="006E28E5" w:rsidRPr="005C56C7" w:rsidRDefault="007F503E" w:rsidP="00C2638E">
            <w:pPr>
              <w:jc w:val="center"/>
              <w:rPr>
                <w:rFonts w:ascii="Times New Roman" w:hAnsi="Times New Roman"/>
                <w:sz w:val="20"/>
                <w:szCs w:val="20"/>
                <w:lang w:val="uk-UA"/>
              </w:rPr>
            </w:pPr>
            <w:r>
              <w:rPr>
                <w:rFonts w:ascii="Times New Roman" w:hAnsi="Times New Roman"/>
                <w:sz w:val="20"/>
                <w:szCs w:val="20"/>
                <w:lang w:val="uk-UA"/>
              </w:rPr>
              <w:t>-</w:t>
            </w:r>
            <w:r w:rsidR="007511E5">
              <w:rPr>
                <w:rFonts w:ascii="Times New Roman" w:hAnsi="Times New Roman"/>
                <w:sz w:val="20"/>
                <w:szCs w:val="20"/>
                <w:lang w:val="uk-UA"/>
              </w:rPr>
              <w:t>1,09</w:t>
            </w:r>
          </w:p>
        </w:tc>
      </w:tr>
    </w:tbl>
    <w:p w14:paraId="45783767" w14:textId="771FA13F" w:rsidR="006E28E5" w:rsidRPr="009812EC" w:rsidRDefault="006E28E5" w:rsidP="009812EC">
      <w:pPr>
        <w:contextualSpacing/>
        <w:jc w:val="both"/>
        <w:rPr>
          <w:rFonts w:ascii="Times New Roman" w:hAnsi="Times New Roman" w:cs="Times New Roman"/>
          <w:b/>
          <w:sz w:val="24"/>
          <w:szCs w:val="24"/>
          <w:lang w:val="uk-UA"/>
        </w:rPr>
      </w:pPr>
      <w:r w:rsidRPr="00903C08">
        <w:rPr>
          <w:rFonts w:ascii="Times New Roman" w:hAnsi="Times New Roman" w:cs="Times New Roman"/>
          <w:b/>
          <w:lang w:val="uk-UA"/>
        </w:rPr>
        <w:t>Висновок про досягнення цілі</w:t>
      </w:r>
      <w:r>
        <w:rPr>
          <w:rFonts w:ascii="Times New Roman" w:hAnsi="Times New Roman" w:cs="Times New Roman"/>
          <w:b/>
          <w:lang w:val="uk-UA"/>
        </w:rPr>
        <w:t>:</w:t>
      </w:r>
      <w:r w:rsidR="00EF464D">
        <w:rPr>
          <w:rFonts w:ascii="Times New Roman" w:hAnsi="Times New Roman" w:cs="Times New Roman"/>
          <w:b/>
          <w:lang w:val="uk-UA"/>
        </w:rPr>
        <w:t xml:space="preserve"> </w:t>
      </w:r>
      <w:r w:rsidR="00EF464D" w:rsidRPr="00071A73">
        <w:rPr>
          <w:rFonts w:ascii="Times New Roman" w:hAnsi="Times New Roman" w:cs="Times New Roman"/>
          <w:lang w:val="uk-UA"/>
        </w:rPr>
        <w:t xml:space="preserve">В цілому ціль досягнута, незважаючи на негативний вплив зовнішніх та внутрішніх чинників (кризові тенденції в економіці </w:t>
      </w:r>
      <w:r w:rsidR="00EF464D" w:rsidRPr="00071A73">
        <w:rPr>
          <w:rFonts w:ascii="Times New Roman" w:hAnsi="Times New Roman" w:cs="Times New Roman"/>
          <w:sz w:val="24"/>
          <w:szCs w:val="24"/>
          <w:lang w:val="uk-UA"/>
        </w:rPr>
        <w:t>внаслідок збройної агресії РФ).</w:t>
      </w:r>
      <w:r w:rsidR="00FE46CB" w:rsidRPr="00FE46CB">
        <w:rPr>
          <w:sz w:val="28"/>
          <w:szCs w:val="28"/>
          <w:lang w:val="uk-UA"/>
        </w:rPr>
        <w:t xml:space="preserve"> </w:t>
      </w:r>
      <w:r w:rsidR="006B5969" w:rsidRPr="006B5969">
        <w:rPr>
          <w:rFonts w:ascii="Times New Roman" w:hAnsi="Times New Roman" w:cs="Times New Roman"/>
          <w:sz w:val="24"/>
          <w:szCs w:val="24"/>
          <w:lang w:val="uk-UA" w:eastAsia="uk-UA"/>
        </w:rPr>
        <w:t>Забезпечен</w:t>
      </w:r>
      <w:r w:rsidR="006B5969">
        <w:rPr>
          <w:rFonts w:ascii="Times New Roman" w:hAnsi="Times New Roman" w:cs="Times New Roman"/>
          <w:sz w:val="24"/>
          <w:szCs w:val="24"/>
          <w:lang w:val="uk-UA" w:eastAsia="uk-UA"/>
        </w:rPr>
        <w:t>о</w:t>
      </w:r>
      <w:r w:rsidR="006B5969" w:rsidRPr="006B5969">
        <w:rPr>
          <w:rFonts w:ascii="Times New Roman" w:hAnsi="Times New Roman" w:cs="Times New Roman"/>
          <w:sz w:val="24"/>
          <w:szCs w:val="24"/>
          <w:lang w:val="uk-UA" w:eastAsia="uk-UA"/>
        </w:rPr>
        <w:t xml:space="preserve"> права</w:t>
      </w:r>
      <w:r w:rsidR="006B5969" w:rsidRPr="006B5969">
        <w:rPr>
          <w:rFonts w:ascii="Times New Roman" w:hAnsi="Times New Roman" w:cs="Times New Roman"/>
          <w:sz w:val="24"/>
          <w:szCs w:val="24"/>
          <w:lang w:val="uk-UA"/>
        </w:rPr>
        <w:t xml:space="preserve"> мешканців Новгород-Сіверської міської територіальної громади</w:t>
      </w:r>
      <w:r w:rsidR="006B5969" w:rsidRPr="006B5969">
        <w:rPr>
          <w:rFonts w:ascii="Times New Roman" w:hAnsi="Times New Roman" w:cs="Times New Roman"/>
          <w:sz w:val="24"/>
          <w:szCs w:val="24"/>
          <w:lang w:val="uk-UA" w:eastAsia="uk-UA"/>
        </w:rPr>
        <w:t xml:space="preserve"> </w:t>
      </w:r>
      <w:r w:rsidR="006B5969" w:rsidRPr="006B5969">
        <w:rPr>
          <w:rFonts w:ascii="Times New Roman" w:hAnsi="Times New Roman" w:cs="Times New Roman"/>
          <w:sz w:val="24"/>
          <w:szCs w:val="24"/>
          <w:lang w:val="uk-UA"/>
        </w:rPr>
        <w:t xml:space="preserve">на встановлення і користування квартирними телефонами на пільгових умовах, що передбачено </w:t>
      </w:r>
      <w:r w:rsidR="006B5969" w:rsidRPr="006B5969">
        <w:rPr>
          <w:rFonts w:ascii="Times New Roman" w:hAnsi="Times New Roman" w:cs="Times New Roman"/>
          <w:sz w:val="24"/>
          <w:szCs w:val="24"/>
          <w:shd w:val="clear" w:color="auto" w:fill="FFFFFF"/>
          <w:lang w:val="uk-UA"/>
        </w:rPr>
        <w:t>Законами України</w:t>
      </w:r>
      <w:r w:rsidR="000D02E2">
        <w:rPr>
          <w:rFonts w:ascii="Times New Roman" w:hAnsi="Times New Roman" w:cs="Times New Roman"/>
          <w:sz w:val="24"/>
          <w:szCs w:val="24"/>
          <w:shd w:val="clear" w:color="auto" w:fill="FFFFFF"/>
          <w:lang w:val="uk-UA"/>
        </w:rPr>
        <w:t>.</w:t>
      </w:r>
      <w:r w:rsidR="006B5969" w:rsidRPr="006B5969">
        <w:rPr>
          <w:rFonts w:ascii="Times New Roman" w:hAnsi="Times New Roman" w:cs="Times New Roman"/>
          <w:sz w:val="24"/>
          <w:szCs w:val="24"/>
          <w:shd w:val="clear" w:color="auto" w:fill="FFFFFF"/>
          <w:lang w:val="uk-UA"/>
        </w:rPr>
        <w:t xml:space="preserve"> </w:t>
      </w:r>
      <w:r w:rsidR="00FE46CB" w:rsidRPr="006B5969">
        <w:rPr>
          <w:rFonts w:ascii="Times New Roman" w:hAnsi="Times New Roman" w:cs="Times New Roman"/>
          <w:sz w:val="24"/>
          <w:szCs w:val="24"/>
        </w:rPr>
        <w:t>У</w:t>
      </w:r>
      <w:r w:rsidR="00FE46CB" w:rsidRPr="00FE46CB">
        <w:rPr>
          <w:rFonts w:ascii="Times New Roman" w:hAnsi="Times New Roman" w:cs="Times New Roman"/>
          <w:sz w:val="24"/>
          <w:szCs w:val="24"/>
        </w:rPr>
        <w:t xml:space="preserve"> </w:t>
      </w:r>
      <w:r w:rsidR="00FE46CB">
        <w:rPr>
          <w:rFonts w:ascii="Times New Roman" w:hAnsi="Times New Roman" w:cs="Times New Roman"/>
          <w:sz w:val="24"/>
          <w:szCs w:val="24"/>
          <w:lang w:val="uk-UA"/>
        </w:rPr>
        <w:t>202</w:t>
      </w:r>
      <w:r w:rsidR="007511E5">
        <w:rPr>
          <w:rFonts w:ascii="Times New Roman" w:hAnsi="Times New Roman" w:cs="Times New Roman"/>
          <w:sz w:val="24"/>
          <w:szCs w:val="24"/>
          <w:lang w:val="uk-UA"/>
        </w:rPr>
        <w:t>3</w:t>
      </w:r>
      <w:r w:rsidR="00FE46CB">
        <w:rPr>
          <w:rFonts w:ascii="Times New Roman" w:hAnsi="Times New Roman" w:cs="Times New Roman"/>
          <w:sz w:val="24"/>
          <w:szCs w:val="24"/>
          <w:lang w:val="uk-UA"/>
        </w:rPr>
        <w:t xml:space="preserve"> </w:t>
      </w:r>
      <w:r w:rsidR="00FE46CB" w:rsidRPr="00FE46CB">
        <w:rPr>
          <w:rFonts w:ascii="Times New Roman" w:hAnsi="Times New Roman" w:cs="Times New Roman"/>
          <w:sz w:val="24"/>
          <w:szCs w:val="24"/>
        </w:rPr>
        <w:t xml:space="preserve">році сплачено </w:t>
      </w:r>
      <w:r w:rsidR="007511E5">
        <w:rPr>
          <w:rFonts w:ascii="Times New Roman" w:hAnsi="Times New Roman" w:cs="Times New Roman"/>
          <w:sz w:val="24"/>
          <w:szCs w:val="24"/>
          <w:lang w:val="uk-UA"/>
        </w:rPr>
        <w:t>68,91</w:t>
      </w:r>
      <w:r w:rsidR="00FE46CB" w:rsidRPr="00FE46CB">
        <w:rPr>
          <w:rFonts w:ascii="Times New Roman" w:hAnsi="Times New Roman" w:cs="Times New Roman"/>
          <w:sz w:val="24"/>
          <w:szCs w:val="24"/>
        </w:rPr>
        <w:t xml:space="preserve"> тис. грн.  </w:t>
      </w:r>
      <w:r w:rsidR="003F4D48">
        <w:rPr>
          <w:rFonts w:ascii="Times New Roman" w:hAnsi="Times New Roman" w:cs="Times New Roman"/>
          <w:sz w:val="24"/>
          <w:szCs w:val="24"/>
          <w:lang w:val="uk-UA"/>
        </w:rPr>
        <w:t>к</w:t>
      </w:r>
      <w:r w:rsidR="00FE46CB" w:rsidRPr="00FE46CB">
        <w:rPr>
          <w:rFonts w:ascii="Times New Roman" w:hAnsi="Times New Roman" w:cs="Times New Roman"/>
          <w:sz w:val="24"/>
          <w:szCs w:val="24"/>
        </w:rPr>
        <w:t>омпенсації</w:t>
      </w:r>
      <w:r w:rsidR="003F4D48">
        <w:rPr>
          <w:rFonts w:ascii="Times New Roman" w:hAnsi="Times New Roman" w:cs="Times New Roman"/>
          <w:sz w:val="24"/>
          <w:szCs w:val="24"/>
          <w:lang w:val="uk-UA"/>
        </w:rPr>
        <w:t xml:space="preserve"> згідно поданих розрахунків</w:t>
      </w:r>
      <w:r w:rsidR="00253B04">
        <w:rPr>
          <w:rFonts w:ascii="Times New Roman" w:hAnsi="Times New Roman" w:cs="Times New Roman"/>
          <w:sz w:val="24"/>
          <w:szCs w:val="24"/>
          <w:lang w:val="uk-UA"/>
        </w:rPr>
        <w:t xml:space="preserve"> АТ «Укртелеком»</w:t>
      </w:r>
      <w:r w:rsidR="00E15850">
        <w:rPr>
          <w:rFonts w:ascii="Times New Roman" w:hAnsi="Times New Roman" w:cs="Times New Roman"/>
          <w:sz w:val="24"/>
          <w:szCs w:val="24"/>
          <w:lang w:val="uk-UA"/>
        </w:rPr>
        <w:t>, через що виникло відхилення між фактичними та плановими показниками.</w:t>
      </w:r>
    </w:p>
    <w:p w14:paraId="7E64D04C" w14:textId="77777777" w:rsidR="006E28E5" w:rsidRPr="00FE46CB" w:rsidRDefault="006E28E5" w:rsidP="006E28E5">
      <w:pPr>
        <w:ind w:firstLine="737"/>
        <w:contextualSpacing/>
        <w:jc w:val="both"/>
        <w:rPr>
          <w:rFonts w:ascii="Times New Roman" w:hAnsi="Times New Roman" w:cs="Times New Roman"/>
          <w:sz w:val="24"/>
          <w:szCs w:val="24"/>
          <w:shd w:val="clear" w:color="auto" w:fill="FFFFFF"/>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5"/>
        <w:gridCol w:w="2640"/>
        <w:gridCol w:w="2415"/>
        <w:gridCol w:w="1770"/>
        <w:gridCol w:w="1980"/>
        <w:gridCol w:w="2415"/>
      </w:tblGrid>
      <w:tr w:rsidR="006E28E5" w:rsidRPr="005C56C7" w14:paraId="7D05BD04" w14:textId="77777777" w:rsidTr="00C2638E">
        <w:trPr>
          <w:trHeight w:val="180"/>
        </w:trPr>
        <w:tc>
          <w:tcPr>
            <w:tcW w:w="3405" w:type="dxa"/>
            <w:vMerge w:val="restart"/>
          </w:tcPr>
          <w:p w14:paraId="4FDD2C20" w14:textId="77777777" w:rsidR="006E28E5" w:rsidRDefault="006E28E5" w:rsidP="00C2638E">
            <w:pPr>
              <w:rPr>
                <w:rFonts w:ascii="Times New Roman" w:hAnsi="Times New Roman"/>
                <w:sz w:val="19"/>
                <w:szCs w:val="19"/>
                <w:lang w:val="uk-UA"/>
              </w:rPr>
            </w:pPr>
          </w:p>
          <w:p w14:paraId="72F2AE46" w14:textId="77777777" w:rsidR="006E28E5" w:rsidRPr="00BD5777" w:rsidRDefault="006E28E5" w:rsidP="00C2638E">
            <w:pPr>
              <w:rPr>
                <w:rFonts w:ascii="Times New Roman" w:hAnsi="Times New Roman"/>
                <w:sz w:val="19"/>
                <w:szCs w:val="19"/>
                <w:lang w:val="uk-UA"/>
              </w:rPr>
            </w:pPr>
            <w:r w:rsidRPr="00BD5777">
              <w:rPr>
                <w:rFonts w:ascii="Times New Roman" w:hAnsi="Times New Roman"/>
                <w:sz w:val="19"/>
                <w:szCs w:val="19"/>
                <w:lang w:val="uk-UA"/>
              </w:rPr>
              <w:t>Найменування одиниці виміру</w:t>
            </w:r>
          </w:p>
        </w:tc>
        <w:tc>
          <w:tcPr>
            <w:tcW w:w="2640" w:type="dxa"/>
            <w:vMerge w:val="restart"/>
          </w:tcPr>
          <w:p w14:paraId="6314ADC9" w14:textId="77777777" w:rsidR="006E28E5" w:rsidRDefault="006E28E5" w:rsidP="00C2638E">
            <w:pPr>
              <w:jc w:val="center"/>
              <w:rPr>
                <w:rFonts w:ascii="Times New Roman" w:hAnsi="Times New Roman"/>
                <w:sz w:val="19"/>
                <w:szCs w:val="19"/>
                <w:lang w:val="uk-UA"/>
              </w:rPr>
            </w:pPr>
          </w:p>
          <w:p w14:paraId="2B5BE9B0" w14:textId="06882055" w:rsidR="006E28E5" w:rsidRPr="00BD5777" w:rsidRDefault="006E28E5" w:rsidP="00C2638E">
            <w:pPr>
              <w:jc w:val="center"/>
              <w:rPr>
                <w:rFonts w:ascii="Times New Roman" w:hAnsi="Times New Roman"/>
                <w:sz w:val="19"/>
                <w:szCs w:val="19"/>
                <w:lang w:val="uk-UA"/>
              </w:rPr>
            </w:pPr>
            <w:r w:rsidRPr="00BD5777">
              <w:rPr>
                <w:rFonts w:ascii="Times New Roman" w:hAnsi="Times New Roman"/>
                <w:sz w:val="19"/>
                <w:szCs w:val="19"/>
                <w:lang w:val="uk-UA"/>
              </w:rPr>
              <w:t>20</w:t>
            </w:r>
            <w:r>
              <w:rPr>
                <w:rFonts w:ascii="Times New Roman" w:hAnsi="Times New Roman"/>
                <w:sz w:val="19"/>
                <w:szCs w:val="19"/>
                <w:lang w:val="uk-UA"/>
              </w:rPr>
              <w:t>2</w:t>
            </w:r>
            <w:r w:rsidR="007511E5">
              <w:rPr>
                <w:rFonts w:ascii="Times New Roman" w:hAnsi="Times New Roman"/>
                <w:sz w:val="19"/>
                <w:szCs w:val="19"/>
                <w:lang w:val="uk-UA"/>
              </w:rPr>
              <w:t>1</w:t>
            </w:r>
            <w:r w:rsidRPr="00BD5777">
              <w:rPr>
                <w:rFonts w:ascii="Times New Roman" w:hAnsi="Times New Roman"/>
                <w:sz w:val="19"/>
                <w:szCs w:val="19"/>
                <w:lang w:val="uk-UA"/>
              </w:rPr>
              <w:t xml:space="preserve"> рік факт</w:t>
            </w:r>
          </w:p>
        </w:tc>
        <w:tc>
          <w:tcPr>
            <w:tcW w:w="2415" w:type="dxa"/>
            <w:vMerge w:val="restart"/>
          </w:tcPr>
          <w:p w14:paraId="0020CD79" w14:textId="77777777" w:rsidR="006E28E5" w:rsidRDefault="006E28E5" w:rsidP="00C2638E">
            <w:pPr>
              <w:jc w:val="center"/>
              <w:rPr>
                <w:rFonts w:ascii="Times New Roman" w:hAnsi="Times New Roman"/>
                <w:sz w:val="19"/>
                <w:szCs w:val="19"/>
                <w:lang w:val="uk-UA"/>
              </w:rPr>
            </w:pPr>
          </w:p>
          <w:p w14:paraId="057747D8" w14:textId="3945B292" w:rsidR="006E28E5" w:rsidRPr="00BD5777" w:rsidRDefault="006E28E5" w:rsidP="00C2638E">
            <w:pPr>
              <w:jc w:val="center"/>
              <w:rPr>
                <w:rFonts w:ascii="Times New Roman" w:hAnsi="Times New Roman"/>
                <w:sz w:val="19"/>
                <w:szCs w:val="19"/>
                <w:lang w:val="uk-UA"/>
              </w:rPr>
            </w:pPr>
            <w:r w:rsidRPr="00BD5777">
              <w:rPr>
                <w:rFonts w:ascii="Times New Roman" w:hAnsi="Times New Roman"/>
                <w:sz w:val="19"/>
                <w:szCs w:val="19"/>
                <w:lang w:val="uk-UA"/>
              </w:rPr>
              <w:t>202</w:t>
            </w:r>
            <w:r w:rsidR="007511E5">
              <w:rPr>
                <w:rFonts w:ascii="Times New Roman" w:hAnsi="Times New Roman"/>
                <w:sz w:val="19"/>
                <w:szCs w:val="19"/>
                <w:lang w:val="uk-UA"/>
              </w:rPr>
              <w:t>2</w:t>
            </w:r>
            <w:r w:rsidRPr="00BD5777">
              <w:rPr>
                <w:rFonts w:ascii="Times New Roman" w:hAnsi="Times New Roman"/>
                <w:sz w:val="19"/>
                <w:szCs w:val="19"/>
                <w:lang w:val="uk-UA"/>
              </w:rPr>
              <w:t xml:space="preserve"> рік факт</w:t>
            </w:r>
          </w:p>
        </w:tc>
        <w:tc>
          <w:tcPr>
            <w:tcW w:w="6165" w:type="dxa"/>
            <w:gridSpan w:val="3"/>
          </w:tcPr>
          <w:p w14:paraId="4C0BD561" w14:textId="55911FAE" w:rsidR="006E28E5" w:rsidRPr="005C56C7" w:rsidRDefault="006E28E5" w:rsidP="00C2638E">
            <w:pPr>
              <w:jc w:val="center"/>
              <w:rPr>
                <w:rFonts w:ascii="Times New Roman" w:hAnsi="Times New Roman"/>
                <w:sz w:val="19"/>
                <w:szCs w:val="19"/>
                <w:lang w:val="uk-UA"/>
              </w:rPr>
            </w:pPr>
            <w:r w:rsidRPr="005C56C7">
              <w:rPr>
                <w:rFonts w:ascii="Times New Roman" w:hAnsi="Times New Roman"/>
                <w:sz w:val="19"/>
                <w:szCs w:val="19"/>
                <w:lang w:val="uk-UA"/>
              </w:rPr>
              <w:t>202</w:t>
            </w:r>
            <w:r w:rsidR="007511E5">
              <w:rPr>
                <w:rFonts w:ascii="Times New Roman" w:hAnsi="Times New Roman"/>
                <w:sz w:val="19"/>
                <w:szCs w:val="19"/>
                <w:lang w:val="uk-UA"/>
              </w:rPr>
              <w:t>3</w:t>
            </w:r>
            <w:r w:rsidRPr="005C56C7">
              <w:rPr>
                <w:rFonts w:ascii="Times New Roman" w:hAnsi="Times New Roman"/>
                <w:sz w:val="19"/>
                <w:szCs w:val="19"/>
                <w:lang w:val="uk-UA"/>
              </w:rPr>
              <w:t xml:space="preserve"> рік</w:t>
            </w:r>
          </w:p>
        </w:tc>
      </w:tr>
      <w:tr w:rsidR="006E28E5" w:rsidRPr="005C56C7" w14:paraId="395656E7" w14:textId="77777777" w:rsidTr="00C2638E">
        <w:trPr>
          <w:trHeight w:val="360"/>
        </w:trPr>
        <w:tc>
          <w:tcPr>
            <w:tcW w:w="3405" w:type="dxa"/>
            <w:vMerge/>
          </w:tcPr>
          <w:p w14:paraId="60314726" w14:textId="77777777" w:rsidR="006E28E5" w:rsidRPr="00BD5777" w:rsidRDefault="006E28E5" w:rsidP="00C2638E">
            <w:pPr>
              <w:rPr>
                <w:rFonts w:ascii="Times New Roman" w:hAnsi="Times New Roman"/>
                <w:sz w:val="19"/>
                <w:szCs w:val="19"/>
                <w:lang w:val="uk-UA"/>
              </w:rPr>
            </w:pPr>
          </w:p>
        </w:tc>
        <w:tc>
          <w:tcPr>
            <w:tcW w:w="2640" w:type="dxa"/>
            <w:vMerge/>
          </w:tcPr>
          <w:p w14:paraId="5D837104" w14:textId="77777777" w:rsidR="006E28E5" w:rsidRPr="00BD5777" w:rsidRDefault="006E28E5" w:rsidP="00C2638E">
            <w:pPr>
              <w:rPr>
                <w:rFonts w:ascii="Times New Roman" w:hAnsi="Times New Roman"/>
                <w:sz w:val="19"/>
                <w:szCs w:val="19"/>
                <w:lang w:val="uk-UA"/>
              </w:rPr>
            </w:pPr>
          </w:p>
        </w:tc>
        <w:tc>
          <w:tcPr>
            <w:tcW w:w="2415" w:type="dxa"/>
            <w:vMerge/>
          </w:tcPr>
          <w:p w14:paraId="16939C18" w14:textId="77777777" w:rsidR="006E28E5" w:rsidRPr="00BD5777" w:rsidRDefault="006E28E5" w:rsidP="00C2638E">
            <w:pPr>
              <w:rPr>
                <w:rFonts w:ascii="Times New Roman" w:hAnsi="Times New Roman"/>
                <w:sz w:val="19"/>
                <w:szCs w:val="19"/>
                <w:lang w:val="uk-UA"/>
              </w:rPr>
            </w:pPr>
          </w:p>
        </w:tc>
        <w:tc>
          <w:tcPr>
            <w:tcW w:w="1770" w:type="dxa"/>
          </w:tcPr>
          <w:p w14:paraId="37D7FEF0" w14:textId="77777777" w:rsidR="006E28E5" w:rsidRPr="005C56C7" w:rsidRDefault="006E28E5" w:rsidP="00C2638E">
            <w:pPr>
              <w:jc w:val="center"/>
              <w:rPr>
                <w:rFonts w:ascii="Times New Roman" w:hAnsi="Times New Roman"/>
                <w:sz w:val="19"/>
                <w:szCs w:val="19"/>
                <w:lang w:val="uk-UA"/>
              </w:rPr>
            </w:pPr>
            <w:r w:rsidRPr="005C56C7">
              <w:rPr>
                <w:rFonts w:ascii="Times New Roman" w:hAnsi="Times New Roman"/>
                <w:sz w:val="19"/>
                <w:szCs w:val="19"/>
                <w:lang w:val="uk-UA"/>
              </w:rPr>
              <w:t>план</w:t>
            </w:r>
          </w:p>
        </w:tc>
        <w:tc>
          <w:tcPr>
            <w:tcW w:w="1980" w:type="dxa"/>
          </w:tcPr>
          <w:p w14:paraId="745C1C32" w14:textId="77777777" w:rsidR="006E28E5" w:rsidRPr="005C56C7" w:rsidRDefault="006E28E5" w:rsidP="00C2638E">
            <w:pPr>
              <w:jc w:val="center"/>
              <w:rPr>
                <w:rFonts w:ascii="Times New Roman" w:hAnsi="Times New Roman"/>
                <w:sz w:val="19"/>
                <w:szCs w:val="19"/>
                <w:lang w:val="uk-UA"/>
              </w:rPr>
            </w:pPr>
            <w:r w:rsidRPr="005C56C7">
              <w:rPr>
                <w:rFonts w:ascii="Times New Roman" w:hAnsi="Times New Roman"/>
                <w:sz w:val="19"/>
                <w:szCs w:val="19"/>
                <w:lang w:val="uk-UA"/>
              </w:rPr>
              <w:t>факт</w:t>
            </w:r>
          </w:p>
        </w:tc>
        <w:tc>
          <w:tcPr>
            <w:tcW w:w="2415" w:type="dxa"/>
          </w:tcPr>
          <w:p w14:paraId="0CB2904B" w14:textId="77777777" w:rsidR="006E28E5" w:rsidRPr="005C56C7" w:rsidRDefault="006E28E5" w:rsidP="00C2638E">
            <w:pPr>
              <w:rPr>
                <w:rFonts w:ascii="Times New Roman" w:hAnsi="Times New Roman"/>
                <w:sz w:val="19"/>
                <w:szCs w:val="19"/>
                <w:lang w:val="uk-UA"/>
              </w:rPr>
            </w:pPr>
            <w:r w:rsidRPr="005C56C7">
              <w:rPr>
                <w:rFonts w:ascii="Times New Roman" w:hAnsi="Times New Roman"/>
                <w:sz w:val="19"/>
                <w:szCs w:val="19"/>
                <w:lang w:val="uk-UA"/>
              </w:rPr>
              <w:t>відхилення фактичних показників від планових</w:t>
            </w:r>
          </w:p>
        </w:tc>
      </w:tr>
      <w:tr w:rsidR="006E28E5" w:rsidRPr="005C56C7" w14:paraId="739C84E4" w14:textId="77777777" w:rsidTr="00C2638E">
        <w:trPr>
          <w:trHeight w:val="690"/>
        </w:trPr>
        <w:tc>
          <w:tcPr>
            <w:tcW w:w="3405" w:type="dxa"/>
          </w:tcPr>
          <w:p w14:paraId="4050A499" w14:textId="494227FF" w:rsidR="006E28E5" w:rsidRPr="006E28E5" w:rsidRDefault="007511E5" w:rsidP="00C2638E">
            <w:pPr>
              <w:rPr>
                <w:rFonts w:ascii="Times New Roman" w:hAnsi="Times New Roman"/>
                <w:sz w:val="24"/>
                <w:szCs w:val="24"/>
                <w:lang w:val="uk-UA"/>
              </w:rPr>
            </w:pPr>
            <w:r>
              <w:rPr>
                <w:rFonts w:ascii="Times New Roman" w:hAnsi="Times New Roman"/>
                <w:sz w:val="24"/>
                <w:szCs w:val="24"/>
                <w:lang w:val="uk-UA"/>
              </w:rPr>
              <w:t>3</w:t>
            </w:r>
            <w:r w:rsidR="006E28E5">
              <w:rPr>
                <w:rFonts w:ascii="Times New Roman" w:hAnsi="Times New Roman"/>
                <w:sz w:val="24"/>
                <w:szCs w:val="24"/>
                <w:lang w:val="uk-UA"/>
              </w:rPr>
              <w:t>.</w:t>
            </w:r>
            <w:r w:rsidR="00FF0240">
              <w:t xml:space="preserve"> </w:t>
            </w:r>
            <w:r w:rsidR="00FF0240" w:rsidRPr="00FF0240">
              <w:rPr>
                <w:rFonts w:ascii="Times New Roman" w:hAnsi="Times New Roman"/>
                <w:sz w:val="24"/>
                <w:szCs w:val="24"/>
                <w:lang w:val="uk-UA"/>
              </w:rPr>
              <w:t>Забезпечити надання пільг окремим категоріям громадян з оплати проїзду на залізничному транспорті</w:t>
            </w:r>
          </w:p>
        </w:tc>
        <w:tc>
          <w:tcPr>
            <w:tcW w:w="2640" w:type="dxa"/>
          </w:tcPr>
          <w:p w14:paraId="70C762C3" w14:textId="46C2C21C" w:rsidR="006E28E5" w:rsidRPr="005C56C7" w:rsidRDefault="007511E5" w:rsidP="00C2638E">
            <w:pPr>
              <w:jc w:val="center"/>
              <w:rPr>
                <w:rFonts w:ascii="Times New Roman" w:hAnsi="Times New Roman"/>
                <w:sz w:val="20"/>
                <w:szCs w:val="20"/>
                <w:lang w:val="uk-UA"/>
              </w:rPr>
            </w:pPr>
            <w:r>
              <w:rPr>
                <w:rFonts w:ascii="Times New Roman" w:hAnsi="Times New Roman"/>
                <w:sz w:val="20"/>
                <w:szCs w:val="20"/>
                <w:lang w:val="uk-UA"/>
              </w:rPr>
              <w:t>10,92</w:t>
            </w:r>
          </w:p>
        </w:tc>
        <w:tc>
          <w:tcPr>
            <w:tcW w:w="2415" w:type="dxa"/>
          </w:tcPr>
          <w:p w14:paraId="2C24C33C" w14:textId="457D19C1" w:rsidR="006E28E5" w:rsidRPr="005C56C7" w:rsidRDefault="007511E5" w:rsidP="00C2638E">
            <w:pPr>
              <w:jc w:val="center"/>
              <w:rPr>
                <w:rFonts w:ascii="Times New Roman" w:hAnsi="Times New Roman"/>
                <w:sz w:val="20"/>
                <w:szCs w:val="20"/>
                <w:lang w:val="uk-UA"/>
              </w:rPr>
            </w:pPr>
            <w:r>
              <w:rPr>
                <w:rFonts w:ascii="Times New Roman" w:hAnsi="Times New Roman"/>
                <w:sz w:val="20"/>
                <w:szCs w:val="20"/>
                <w:lang w:val="uk-UA"/>
              </w:rPr>
              <w:t>6,90</w:t>
            </w:r>
          </w:p>
        </w:tc>
        <w:tc>
          <w:tcPr>
            <w:tcW w:w="1770" w:type="dxa"/>
          </w:tcPr>
          <w:p w14:paraId="196299F5" w14:textId="7D746500" w:rsidR="006E28E5" w:rsidRPr="005C56C7" w:rsidRDefault="00101656" w:rsidP="00C2638E">
            <w:pPr>
              <w:jc w:val="center"/>
              <w:rPr>
                <w:rFonts w:ascii="Times New Roman" w:hAnsi="Times New Roman"/>
                <w:sz w:val="20"/>
                <w:szCs w:val="20"/>
                <w:lang w:val="uk-UA"/>
              </w:rPr>
            </w:pPr>
            <w:r>
              <w:rPr>
                <w:rFonts w:ascii="Times New Roman" w:hAnsi="Times New Roman"/>
                <w:sz w:val="20"/>
                <w:szCs w:val="20"/>
                <w:lang w:val="uk-UA"/>
              </w:rPr>
              <w:t>7,00</w:t>
            </w:r>
          </w:p>
        </w:tc>
        <w:tc>
          <w:tcPr>
            <w:tcW w:w="1980" w:type="dxa"/>
          </w:tcPr>
          <w:p w14:paraId="76B91894" w14:textId="113C2D96" w:rsidR="006E28E5" w:rsidRPr="005C56C7" w:rsidRDefault="00101656" w:rsidP="00C2638E">
            <w:pPr>
              <w:jc w:val="center"/>
              <w:rPr>
                <w:rFonts w:ascii="Times New Roman" w:hAnsi="Times New Roman"/>
                <w:sz w:val="20"/>
                <w:szCs w:val="20"/>
                <w:lang w:val="uk-UA"/>
              </w:rPr>
            </w:pPr>
            <w:r>
              <w:rPr>
                <w:rFonts w:ascii="Times New Roman" w:hAnsi="Times New Roman"/>
                <w:sz w:val="20"/>
                <w:szCs w:val="20"/>
                <w:lang w:val="uk-UA"/>
              </w:rPr>
              <w:t>7,00</w:t>
            </w:r>
          </w:p>
        </w:tc>
        <w:tc>
          <w:tcPr>
            <w:tcW w:w="2415" w:type="dxa"/>
          </w:tcPr>
          <w:p w14:paraId="35F0D808" w14:textId="38986456" w:rsidR="006E28E5" w:rsidRPr="005C56C7" w:rsidRDefault="00101656" w:rsidP="00C2638E">
            <w:pPr>
              <w:jc w:val="center"/>
              <w:rPr>
                <w:rFonts w:ascii="Times New Roman" w:hAnsi="Times New Roman"/>
                <w:sz w:val="20"/>
                <w:szCs w:val="20"/>
                <w:lang w:val="uk-UA"/>
              </w:rPr>
            </w:pPr>
            <w:r>
              <w:rPr>
                <w:rFonts w:ascii="Times New Roman" w:hAnsi="Times New Roman"/>
                <w:sz w:val="20"/>
                <w:szCs w:val="20"/>
                <w:lang w:val="uk-UA"/>
              </w:rPr>
              <w:t>-</w:t>
            </w:r>
          </w:p>
        </w:tc>
      </w:tr>
    </w:tbl>
    <w:p w14:paraId="4BC79D9F" w14:textId="25960DCE" w:rsidR="006E28E5" w:rsidRPr="00E729F4" w:rsidRDefault="006E28E5" w:rsidP="00E729F4">
      <w:pPr>
        <w:pStyle w:val="a3"/>
        <w:jc w:val="both"/>
        <w:rPr>
          <w:sz w:val="28"/>
          <w:szCs w:val="28"/>
          <w:lang w:val="uk-UA"/>
        </w:rPr>
      </w:pPr>
      <w:r w:rsidRPr="00903C08">
        <w:rPr>
          <w:b/>
          <w:lang w:val="uk-UA"/>
        </w:rPr>
        <w:t>Висновок про досягнення цілі</w:t>
      </w:r>
      <w:r>
        <w:rPr>
          <w:b/>
          <w:lang w:val="uk-UA"/>
        </w:rPr>
        <w:t>:</w:t>
      </w:r>
      <w:r w:rsidR="00EF464D" w:rsidRPr="00EF464D">
        <w:rPr>
          <w:lang w:val="uk-UA"/>
        </w:rPr>
        <w:t xml:space="preserve"> </w:t>
      </w:r>
      <w:r w:rsidR="00EF464D" w:rsidRPr="00071A73">
        <w:rPr>
          <w:lang w:val="uk-UA"/>
        </w:rPr>
        <w:t>В цілому ціль досягнута, незважаючи на негативний вплив зовнішніх та внутрішніх чинників (кризові тенденції в економіці внаслідок збройної агресії РФ</w:t>
      </w:r>
      <w:r w:rsidR="00EF464D" w:rsidRPr="00253B04">
        <w:rPr>
          <w:lang w:val="uk-UA"/>
        </w:rPr>
        <w:t>).</w:t>
      </w:r>
      <w:r w:rsidR="00253B04" w:rsidRPr="00253B04">
        <w:rPr>
          <w:lang w:val="uk-UA"/>
        </w:rPr>
        <w:t xml:space="preserve">  Надано пільги на проїзд окремим категоріям громадян </w:t>
      </w:r>
      <w:r w:rsidR="00253B04" w:rsidRPr="00253B04">
        <w:rPr>
          <w:rFonts w:eastAsia="Calibri"/>
          <w:lang w:val="uk-UA" w:eastAsia="en-US"/>
        </w:rPr>
        <w:t xml:space="preserve">Новгород-Сіверської </w:t>
      </w:r>
      <w:r w:rsidR="00253B04" w:rsidRPr="00253B04">
        <w:rPr>
          <w:lang w:val="uk-UA"/>
        </w:rPr>
        <w:t xml:space="preserve">міської </w:t>
      </w:r>
      <w:r w:rsidR="00253B04" w:rsidRPr="00253B04">
        <w:rPr>
          <w:lang w:val="uk-UA"/>
        </w:rPr>
        <w:lastRenderedPageBreak/>
        <w:t xml:space="preserve">територіальної громади залізничним транспортом приміського сполучення, </w:t>
      </w:r>
      <w:r w:rsidR="00253B04">
        <w:rPr>
          <w:lang w:val="uk-UA"/>
        </w:rPr>
        <w:t>кошти</w:t>
      </w:r>
      <w:r w:rsidR="00253B04" w:rsidRPr="00253B04">
        <w:rPr>
          <w:lang w:val="uk-UA"/>
        </w:rPr>
        <w:t xml:space="preserve"> спрямовано на відшкодування витрат перевізникам за пільговий проїзд окремих категорій пасажирів. У 202</w:t>
      </w:r>
      <w:r w:rsidR="00101656">
        <w:rPr>
          <w:lang w:val="uk-UA"/>
        </w:rPr>
        <w:t>3</w:t>
      </w:r>
      <w:r w:rsidR="00253B04" w:rsidRPr="00253B04">
        <w:rPr>
          <w:lang w:val="uk-UA"/>
        </w:rPr>
        <w:t xml:space="preserve"> році </w:t>
      </w:r>
      <w:r w:rsidR="00253B04">
        <w:rPr>
          <w:lang w:val="uk-UA"/>
        </w:rPr>
        <w:t xml:space="preserve">компенсовано </w:t>
      </w:r>
      <w:r w:rsidR="00101656">
        <w:rPr>
          <w:lang w:val="uk-UA"/>
        </w:rPr>
        <w:t>7,00</w:t>
      </w:r>
      <w:r w:rsidR="00253B04" w:rsidRPr="00253B04">
        <w:rPr>
          <w:lang w:val="uk-UA"/>
        </w:rPr>
        <w:t xml:space="preserve"> тис. грн.</w:t>
      </w:r>
      <w:r w:rsidR="00253B04">
        <w:rPr>
          <w:lang w:val="uk-UA"/>
        </w:rPr>
        <w:t xml:space="preserve"> згідно розрахунків АТ «Укрзалізниця»</w:t>
      </w:r>
      <w:r w:rsidR="00600DBE">
        <w:rPr>
          <w:lang w:val="uk-UA"/>
        </w:rPr>
        <w:t xml:space="preserve">. </w:t>
      </w:r>
    </w:p>
    <w:p w14:paraId="358BD079" w14:textId="77777777" w:rsidR="00774155" w:rsidRPr="007E01AA" w:rsidRDefault="00774155" w:rsidP="006E28E5">
      <w:pPr>
        <w:ind w:firstLine="737"/>
        <w:contextualSpacing/>
        <w:jc w:val="both"/>
        <w:rPr>
          <w:rFonts w:ascii="Times New Roman" w:hAnsi="Times New Roman" w:cs="Times New Roman"/>
          <w:shd w:val="clear" w:color="auto" w:fill="FFFFFF"/>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5"/>
        <w:gridCol w:w="2640"/>
        <w:gridCol w:w="2415"/>
        <w:gridCol w:w="1770"/>
        <w:gridCol w:w="1980"/>
        <w:gridCol w:w="2415"/>
      </w:tblGrid>
      <w:tr w:rsidR="006E28E5" w:rsidRPr="005C56C7" w14:paraId="02A5BC31" w14:textId="77777777" w:rsidTr="00C2638E">
        <w:trPr>
          <w:trHeight w:val="180"/>
        </w:trPr>
        <w:tc>
          <w:tcPr>
            <w:tcW w:w="3405" w:type="dxa"/>
            <w:vMerge w:val="restart"/>
          </w:tcPr>
          <w:p w14:paraId="43F6ABBC" w14:textId="77777777" w:rsidR="006E28E5" w:rsidRDefault="006E28E5" w:rsidP="00C2638E">
            <w:pPr>
              <w:rPr>
                <w:rFonts w:ascii="Times New Roman" w:hAnsi="Times New Roman"/>
                <w:sz w:val="19"/>
                <w:szCs w:val="19"/>
                <w:lang w:val="uk-UA"/>
              </w:rPr>
            </w:pPr>
          </w:p>
          <w:p w14:paraId="6927365E" w14:textId="77777777" w:rsidR="006E28E5" w:rsidRPr="00BD5777" w:rsidRDefault="006E28E5" w:rsidP="00C2638E">
            <w:pPr>
              <w:rPr>
                <w:rFonts w:ascii="Times New Roman" w:hAnsi="Times New Roman"/>
                <w:sz w:val="19"/>
                <w:szCs w:val="19"/>
                <w:lang w:val="uk-UA"/>
              </w:rPr>
            </w:pPr>
            <w:r w:rsidRPr="00BD5777">
              <w:rPr>
                <w:rFonts w:ascii="Times New Roman" w:hAnsi="Times New Roman"/>
                <w:sz w:val="19"/>
                <w:szCs w:val="19"/>
                <w:lang w:val="uk-UA"/>
              </w:rPr>
              <w:t>Найменування одиниці виміру</w:t>
            </w:r>
          </w:p>
        </w:tc>
        <w:tc>
          <w:tcPr>
            <w:tcW w:w="2640" w:type="dxa"/>
            <w:vMerge w:val="restart"/>
          </w:tcPr>
          <w:p w14:paraId="205DA3A5" w14:textId="77777777" w:rsidR="006E28E5" w:rsidRDefault="006E28E5" w:rsidP="00C2638E">
            <w:pPr>
              <w:jc w:val="center"/>
              <w:rPr>
                <w:rFonts w:ascii="Times New Roman" w:hAnsi="Times New Roman"/>
                <w:sz w:val="19"/>
                <w:szCs w:val="19"/>
                <w:lang w:val="uk-UA"/>
              </w:rPr>
            </w:pPr>
          </w:p>
          <w:p w14:paraId="435BAF35" w14:textId="57FBD1FB" w:rsidR="006E28E5" w:rsidRPr="00BD5777" w:rsidRDefault="006E28E5" w:rsidP="00C2638E">
            <w:pPr>
              <w:jc w:val="center"/>
              <w:rPr>
                <w:rFonts w:ascii="Times New Roman" w:hAnsi="Times New Roman"/>
                <w:sz w:val="19"/>
                <w:szCs w:val="19"/>
                <w:lang w:val="uk-UA"/>
              </w:rPr>
            </w:pPr>
            <w:r w:rsidRPr="00BD5777">
              <w:rPr>
                <w:rFonts w:ascii="Times New Roman" w:hAnsi="Times New Roman"/>
                <w:sz w:val="19"/>
                <w:szCs w:val="19"/>
                <w:lang w:val="uk-UA"/>
              </w:rPr>
              <w:t>20</w:t>
            </w:r>
            <w:r>
              <w:rPr>
                <w:rFonts w:ascii="Times New Roman" w:hAnsi="Times New Roman"/>
                <w:sz w:val="19"/>
                <w:szCs w:val="19"/>
                <w:lang w:val="uk-UA"/>
              </w:rPr>
              <w:t>2</w:t>
            </w:r>
            <w:r w:rsidR="00101656">
              <w:rPr>
                <w:rFonts w:ascii="Times New Roman" w:hAnsi="Times New Roman"/>
                <w:sz w:val="19"/>
                <w:szCs w:val="19"/>
                <w:lang w:val="uk-UA"/>
              </w:rPr>
              <w:t>1</w:t>
            </w:r>
            <w:r w:rsidRPr="00BD5777">
              <w:rPr>
                <w:rFonts w:ascii="Times New Roman" w:hAnsi="Times New Roman"/>
                <w:sz w:val="19"/>
                <w:szCs w:val="19"/>
                <w:lang w:val="uk-UA"/>
              </w:rPr>
              <w:t xml:space="preserve"> рік факт</w:t>
            </w:r>
          </w:p>
        </w:tc>
        <w:tc>
          <w:tcPr>
            <w:tcW w:w="2415" w:type="dxa"/>
            <w:vMerge w:val="restart"/>
          </w:tcPr>
          <w:p w14:paraId="2F5D5BEC" w14:textId="77777777" w:rsidR="006E28E5" w:rsidRDefault="006E28E5" w:rsidP="00C2638E">
            <w:pPr>
              <w:jc w:val="center"/>
              <w:rPr>
                <w:rFonts w:ascii="Times New Roman" w:hAnsi="Times New Roman"/>
                <w:sz w:val="19"/>
                <w:szCs w:val="19"/>
                <w:lang w:val="uk-UA"/>
              </w:rPr>
            </w:pPr>
          </w:p>
          <w:p w14:paraId="2B9C3425" w14:textId="6716CB97" w:rsidR="006E28E5" w:rsidRPr="00BD5777" w:rsidRDefault="006E28E5" w:rsidP="00C2638E">
            <w:pPr>
              <w:jc w:val="center"/>
              <w:rPr>
                <w:rFonts w:ascii="Times New Roman" w:hAnsi="Times New Roman"/>
                <w:sz w:val="19"/>
                <w:szCs w:val="19"/>
                <w:lang w:val="uk-UA"/>
              </w:rPr>
            </w:pPr>
            <w:r w:rsidRPr="00BD5777">
              <w:rPr>
                <w:rFonts w:ascii="Times New Roman" w:hAnsi="Times New Roman"/>
                <w:sz w:val="19"/>
                <w:szCs w:val="19"/>
                <w:lang w:val="uk-UA"/>
              </w:rPr>
              <w:t>202</w:t>
            </w:r>
            <w:r w:rsidR="00101656">
              <w:rPr>
                <w:rFonts w:ascii="Times New Roman" w:hAnsi="Times New Roman"/>
                <w:sz w:val="19"/>
                <w:szCs w:val="19"/>
                <w:lang w:val="uk-UA"/>
              </w:rPr>
              <w:t>2</w:t>
            </w:r>
            <w:r w:rsidRPr="00BD5777">
              <w:rPr>
                <w:rFonts w:ascii="Times New Roman" w:hAnsi="Times New Roman"/>
                <w:sz w:val="19"/>
                <w:szCs w:val="19"/>
                <w:lang w:val="uk-UA"/>
              </w:rPr>
              <w:t xml:space="preserve"> рік факт</w:t>
            </w:r>
          </w:p>
        </w:tc>
        <w:tc>
          <w:tcPr>
            <w:tcW w:w="6165" w:type="dxa"/>
            <w:gridSpan w:val="3"/>
          </w:tcPr>
          <w:p w14:paraId="228926E4" w14:textId="795D801F" w:rsidR="006E28E5" w:rsidRPr="005C56C7" w:rsidRDefault="006E28E5" w:rsidP="00C2638E">
            <w:pPr>
              <w:jc w:val="center"/>
              <w:rPr>
                <w:rFonts w:ascii="Times New Roman" w:hAnsi="Times New Roman"/>
                <w:sz w:val="19"/>
                <w:szCs w:val="19"/>
                <w:lang w:val="uk-UA"/>
              </w:rPr>
            </w:pPr>
            <w:r w:rsidRPr="005C56C7">
              <w:rPr>
                <w:rFonts w:ascii="Times New Roman" w:hAnsi="Times New Roman"/>
                <w:sz w:val="19"/>
                <w:szCs w:val="19"/>
                <w:lang w:val="uk-UA"/>
              </w:rPr>
              <w:t>202</w:t>
            </w:r>
            <w:r w:rsidR="00101656">
              <w:rPr>
                <w:rFonts w:ascii="Times New Roman" w:hAnsi="Times New Roman"/>
                <w:sz w:val="19"/>
                <w:szCs w:val="19"/>
                <w:lang w:val="uk-UA"/>
              </w:rPr>
              <w:t>3</w:t>
            </w:r>
            <w:r w:rsidRPr="005C56C7">
              <w:rPr>
                <w:rFonts w:ascii="Times New Roman" w:hAnsi="Times New Roman"/>
                <w:sz w:val="19"/>
                <w:szCs w:val="19"/>
                <w:lang w:val="uk-UA"/>
              </w:rPr>
              <w:t xml:space="preserve"> рік</w:t>
            </w:r>
          </w:p>
        </w:tc>
      </w:tr>
      <w:tr w:rsidR="006E28E5" w:rsidRPr="005C56C7" w14:paraId="7293BBA7" w14:textId="77777777" w:rsidTr="00C2638E">
        <w:trPr>
          <w:trHeight w:val="360"/>
        </w:trPr>
        <w:tc>
          <w:tcPr>
            <w:tcW w:w="3405" w:type="dxa"/>
            <w:vMerge/>
          </w:tcPr>
          <w:p w14:paraId="2B316298" w14:textId="77777777" w:rsidR="006E28E5" w:rsidRPr="00BD5777" w:rsidRDefault="006E28E5" w:rsidP="00C2638E">
            <w:pPr>
              <w:rPr>
                <w:rFonts w:ascii="Times New Roman" w:hAnsi="Times New Roman"/>
                <w:sz w:val="19"/>
                <w:szCs w:val="19"/>
                <w:lang w:val="uk-UA"/>
              </w:rPr>
            </w:pPr>
          </w:p>
        </w:tc>
        <w:tc>
          <w:tcPr>
            <w:tcW w:w="2640" w:type="dxa"/>
            <w:vMerge/>
          </w:tcPr>
          <w:p w14:paraId="20A01CF1" w14:textId="77777777" w:rsidR="006E28E5" w:rsidRPr="00BD5777" w:rsidRDefault="006E28E5" w:rsidP="00C2638E">
            <w:pPr>
              <w:rPr>
                <w:rFonts w:ascii="Times New Roman" w:hAnsi="Times New Roman"/>
                <w:sz w:val="19"/>
                <w:szCs w:val="19"/>
                <w:lang w:val="uk-UA"/>
              </w:rPr>
            </w:pPr>
          </w:p>
        </w:tc>
        <w:tc>
          <w:tcPr>
            <w:tcW w:w="2415" w:type="dxa"/>
            <w:vMerge/>
          </w:tcPr>
          <w:p w14:paraId="39830B1D" w14:textId="77777777" w:rsidR="006E28E5" w:rsidRPr="00BD5777" w:rsidRDefault="006E28E5" w:rsidP="00C2638E">
            <w:pPr>
              <w:rPr>
                <w:rFonts w:ascii="Times New Roman" w:hAnsi="Times New Roman"/>
                <w:sz w:val="19"/>
                <w:szCs w:val="19"/>
                <w:lang w:val="uk-UA"/>
              </w:rPr>
            </w:pPr>
          </w:p>
        </w:tc>
        <w:tc>
          <w:tcPr>
            <w:tcW w:w="1770" w:type="dxa"/>
          </w:tcPr>
          <w:p w14:paraId="734E2EE6" w14:textId="77777777" w:rsidR="006E28E5" w:rsidRPr="005C56C7" w:rsidRDefault="006E28E5" w:rsidP="00C2638E">
            <w:pPr>
              <w:jc w:val="center"/>
              <w:rPr>
                <w:rFonts w:ascii="Times New Roman" w:hAnsi="Times New Roman"/>
                <w:sz w:val="19"/>
                <w:szCs w:val="19"/>
                <w:lang w:val="uk-UA"/>
              </w:rPr>
            </w:pPr>
            <w:r w:rsidRPr="005C56C7">
              <w:rPr>
                <w:rFonts w:ascii="Times New Roman" w:hAnsi="Times New Roman"/>
                <w:sz w:val="19"/>
                <w:szCs w:val="19"/>
                <w:lang w:val="uk-UA"/>
              </w:rPr>
              <w:t>план</w:t>
            </w:r>
          </w:p>
        </w:tc>
        <w:tc>
          <w:tcPr>
            <w:tcW w:w="1980" w:type="dxa"/>
          </w:tcPr>
          <w:p w14:paraId="196A25D1" w14:textId="77777777" w:rsidR="006E28E5" w:rsidRPr="005C56C7" w:rsidRDefault="006E28E5" w:rsidP="00C2638E">
            <w:pPr>
              <w:jc w:val="center"/>
              <w:rPr>
                <w:rFonts w:ascii="Times New Roman" w:hAnsi="Times New Roman"/>
                <w:sz w:val="19"/>
                <w:szCs w:val="19"/>
                <w:lang w:val="uk-UA"/>
              </w:rPr>
            </w:pPr>
            <w:r w:rsidRPr="005C56C7">
              <w:rPr>
                <w:rFonts w:ascii="Times New Roman" w:hAnsi="Times New Roman"/>
                <w:sz w:val="19"/>
                <w:szCs w:val="19"/>
                <w:lang w:val="uk-UA"/>
              </w:rPr>
              <w:t>факт</w:t>
            </w:r>
          </w:p>
        </w:tc>
        <w:tc>
          <w:tcPr>
            <w:tcW w:w="2415" w:type="dxa"/>
          </w:tcPr>
          <w:p w14:paraId="18398AEF" w14:textId="77777777" w:rsidR="006E28E5" w:rsidRPr="005C56C7" w:rsidRDefault="006E28E5" w:rsidP="00C2638E">
            <w:pPr>
              <w:rPr>
                <w:rFonts w:ascii="Times New Roman" w:hAnsi="Times New Roman"/>
                <w:sz w:val="19"/>
                <w:szCs w:val="19"/>
                <w:lang w:val="uk-UA"/>
              </w:rPr>
            </w:pPr>
            <w:r w:rsidRPr="005C56C7">
              <w:rPr>
                <w:rFonts w:ascii="Times New Roman" w:hAnsi="Times New Roman"/>
                <w:sz w:val="19"/>
                <w:szCs w:val="19"/>
                <w:lang w:val="uk-UA"/>
              </w:rPr>
              <w:t>відхилення фактичних показників від планових</w:t>
            </w:r>
          </w:p>
        </w:tc>
      </w:tr>
      <w:tr w:rsidR="006E28E5" w:rsidRPr="005C56C7" w14:paraId="24B85AB7" w14:textId="77777777" w:rsidTr="00703FA0">
        <w:trPr>
          <w:trHeight w:val="3489"/>
        </w:trPr>
        <w:tc>
          <w:tcPr>
            <w:tcW w:w="3405" w:type="dxa"/>
          </w:tcPr>
          <w:p w14:paraId="2892E4CA" w14:textId="7382D0E0" w:rsidR="006E28E5" w:rsidRPr="006E28E5" w:rsidRDefault="00101656" w:rsidP="00C2638E">
            <w:pPr>
              <w:rPr>
                <w:rFonts w:ascii="Times New Roman" w:hAnsi="Times New Roman"/>
                <w:sz w:val="24"/>
                <w:szCs w:val="24"/>
                <w:lang w:val="uk-UA"/>
              </w:rPr>
            </w:pPr>
            <w:r>
              <w:rPr>
                <w:rFonts w:ascii="Times New Roman" w:hAnsi="Times New Roman"/>
                <w:sz w:val="24"/>
                <w:szCs w:val="24"/>
                <w:lang w:val="uk-UA"/>
              </w:rPr>
              <w:t>4</w:t>
            </w:r>
            <w:r w:rsidR="006E28E5">
              <w:rPr>
                <w:rFonts w:ascii="Times New Roman" w:hAnsi="Times New Roman"/>
                <w:sz w:val="24"/>
                <w:szCs w:val="24"/>
                <w:lang w:val="uk-UA"/>
              </w:rPr>
              <w:t>.</w:t>
            </w:r>
            <w:r w:rsidR="00FF0240">
              <w:t xml:space="preserve"> </w:t>
            </w:r>
            <w:r w:rsidR="00FF0240" w:rsidRPr="00FF0240">
              <w:rPr>
                <w:rFonts w:ascii="Times New Roman" w:hAnsi="Times New Roman"/>
                <w:sz w:val="24"/>
                <w:szCs w:val="24"/>
                <w:lang w:val="uk-UA"/>
              </w:rPr>
              <w:t>Забезпечити надання державних гарантій соціального захисту громадян, мешканців та мешканок</w:t>
            </w:r>
            <w:r w:rsidR="00FF0240">
              <w:rPr>
                <w:rFonts w:ascii="Times New Roman" w:hAnsi="Times New Roman"/>
                <w:sz w:val="24"/>
                <w:szCs w:val="24"/>
                <w:lang w:val="uk-UA"/>
              </w:rPr>
              <w:t xml:space="preserve"> Новгород-Сіверської територіальної громади</w:t>
            </w:r>
            <w:r w:rsidR="00FF0240" w:rsidRPr="00FF0240">
              <w:rPr>
                <w:rFonts w:ascii="Times New Roman" w:hAnsi="Times New Roman"/>
                <w:sz w:val="24"/>
                <w:szCs w:val="24"/>
                <w:lang w:val="uk-UA"/>
              </w:rPr>
              <w:t>, які постраждали внаслідок Чорнобильської катастрофи, щодо безоплатного   придбання ліків за рецептами лікарів.</w:t>
            </w:r>
          </w:p>
        </w:tc>
        <w:tc>
          <w:tcPr>
            <w:tcW w:w="2640" w:type="dxa"/>
          </w:tcPr>
          <w:p w14:paraId="265FDB3F" w14:textId="6AAF7886" w:rsidR="006E28E5" w:rsidRPr="005C56C7" w:rsidRDefault="00101656" w:rsidP="00C2638E">
            <w:pPr>
              <w:jc w:val="center"/>
              <w:rPr>
                <w:rFonts w:ascii="Times New Roman" w:hAnsi="Times New Roman"/>
                <w:sz w:val="20"/>
                <w:szCs w:val="20"/>
                <w:lang w:val="uk-UA"/>
              </w:rPr>
            </w:pPr>
            <w:r>
              <w:rPr>
                <w:rFonts w:ascii="Times New Roman" w:hAnsi="Times New Roman"/>
                <w:sz w:val="20"/>
                <w:szCs w:val="20"/>
                <w:lang w:val="uk-UA"/>
              </w:rPr>
              <w:t>100,18</w:t>
            </w:r>
          </w:p>
        </w:tc>
        <w:tc>
          <w:tcPr>
            <w:tcW w:w="2415" w:type="dxa"/>
          </w:tcPr>
          <w:p w14:paraId="466ACCC3" w14:textId="030DBC4F" w:rsidR="006E28E5" w:rsidRPr="00E63EEC" w:rsidRDefault="00E63EEC" w:rsidP="00C2638E">
            <w:pPr>
              <w:jc w:val="center"/>
              <w:rPr>
                <w:rFonts w:ascii="Times New Roman" w:hAnsi="Times New Roman"/>
                <w:sz w:val="20"/>
                <w:szCs w:val="20"/>
                <w:lang w:val="en-US"/>
              </w:rPr>
            </w:pPr>
            <w:r>
              <w:rPr>
                <w:rFonts w:ascii="Times New Roman" w:hAnsi="Times New Roman"/>
                <w:sz w:val="20"/>
                <w:szCs w:val="20"/>
                <w:lang w:val="en-US"/>
              </w:rPr>
              <w:t>98.79</w:t>
            </w:r>
          </w:p>
        </w:tc>
        <w:tc>
          <w:tcPr>
            <w:tcW w:w="1770" w:type="dxa"/>
          </w:tcPr>
          <w:p w14:paraId="0A3E3C9E" w14:textId="7EACD7BF" w:rsidR="006E28E5" w:rsidRPr="00E63EEC" w:rsidRDefault="00E63EEC" w:rsidP="00C2638E">
            <w:pPr>
              <w:jc w:val="center"/>
              <w:rPr>
                <w:rFonts w:ascii="Times New Roman" w:hAnsi="Times New Roman"/>
                <w:sz w:val="20"/>
                <w:szCs w:val="20"/>
                <w:lang w:val="en-US"/>
              </w:rPr>
            </w:pPr>
            <w:r>
              <w:rPr>
                <w:rFonts w:ascii="Times New Roman" w:hAnsi="Times New Roman"/>
                <w:sz w:val="20"/>
                <w:szCs w:val="20"/>
                <w:lang w:val="en-US"/>
              </w:rPr>
              <w:t>121.20</w:t>
            </w:r>
          </w:p>
        </w:tc>
        <w:tc>
          <w:tcPr>
            <w:tcW w:w="1980" w:type="dxa"/>
          </w:tcPr>
          <w:p w14:paraId="10A842D5" w14:textId="4EAA041B" w:rsidR="006E28E5" w:rsidRPr="00E63EEC" w:rsidRDefault="00E63EEC" w:rsidP="00C2638E">
            <w:pPr>
              <w:jc w:val="center"/>
              <w:rPr>
                <w:rFonts w:ascii="Times New Roman" w:hAnsi="Times New Roman"/>
                <w:sz w:val="20"/>
                <w:szCs w:val="20"/>
                <w:lang w:val="en-US"/>
              </w:rPr>
            </w:pPr>
            <w:r>
              <w:rPr>
                <w:rFonts w:ascii="Times New Roman" w:hAnsi="Times New Roman"/>
                <w:sz w:val="20"/>
                <w:szCs w:val="20"/>
                <w:lang w:val="en-US"/>
              </w:rPr>
              <w:t>121.18</w:t>
            </w:r>
          </w:p>
        </w:tc>
        <w:tc>
          <w:tcPr>
            <w:tcW w:w="2415" w:type="dxa"/>
          </w:tcPr>
          <w:p w14:paraId="22189928" w14:textId="364DABC3" w:rsidR="006E28E5" w:rsidRPr="00E63EEC" w:rsidRDefault="00685D44" w:rsidP="00C2638E">
            <w:pPr>
              <w:jc w:val="center"/>
              <w:rPr>
                <w:rFonts w:ascii="Times New Roman" w:hAnsi="Times New Roman"/>
                <w:sz w:val="20"/>
                <w:szCs w:val="20"/>
                <w:lang w:val="en-US"/>
              </w:rPr>
            </w:pPr>
            <w:r>
              <w:rPr>
                <w:rFonts w:ascii="Times New Roman" w:hAnsi="Times New Roman"/>
                <w:sz w:val="20"/>
                <w:szCs w:val="20"/>
                <w:lang w:val="uk-UA"/>
              </w:rPr>
              <w:t>-0,0</w:t>
            </w:r>
            <w:r w:rsidR="00E63EEC">
              <w:rPr>
                <w:rFonts w:ascii="Times New Roman" w:hAnsi="Times New Roman"/>
                <w:sz w:val="20"/>
                <w:szCs w:val="20"/>
                <w:lang w:val="en-US"/>
              </w:rPr>
              <w:t>2</w:t>
            </w:r>
          </w:p>
        </w:tc>
      </w:tr>
    </w:tbl>
    <w:p w14:paraId="35147F5F" w14:textId="0A3291B2" w:rsidR="00675C40" w:rsidRDefault="006E28E5" w:rsidP="00115EDD">
      <w:pPr>
        <w:overflowPunct w:val="0"/>
        <w:autoSpaceDE w:val="0"/>
        <w:autoSpaceDN w:val="0"/>
        <w:adjustRightInd w:val="0"/>
        <w:jc w:val="both"/>
        <w:textAlignment w:val="baseline"/>
        <w:outlineLvl w:val="0"/>
        <w:rPr>
          <w:rFonts w:ascii="Times New Roman" w:hAnsi="Times New Roman" w:cs="Times New Roman"/>
          <w:sz w:val="24"/>
          <w:szCs w:val="24"/>
          <w:lang w:val="uk-UA"/>
        </w:rPr>
      </w:pPr>
      <w:r w:rsidRPr="00903C08">
        <w:rPr>
          <w:rFonts w:ascii="Times New Roman" w:hAnsi="Times New Roman" w:cs="Times New Roman"/>
          <w:b/>
          <w:lang w:val="uk-UA"/>
        </w:rPr>
        <w:t>Висновок про досягнення цілі</w:t>
      </w:r>
      <w:r>
        <w:rPr>
          <w:rFonts w:ascii="Times New Roman" w:hAnsi="Times New Roman" w:cs="Times New Roman"/>
          <w:b/>
          <w:lang w:val="uk-UA"/>
        </w:rPr>
        <w:t>:</w:t>
      </w:r>
      <w:r w:rsidR="00EF464D" w:rsidRPr="00EF464D">
        <w:rPr>
          <w:rFonts w:ascii="Times New Roman" w:hAnsi="Times New Roman" w:cs="Times New Roman"/>
          <w:lang w:val="uk-UA"/>
        </w:rPr>
        <w:t xml:space="preserve"> </w:t>
      </w:r>
      <w:r w:rsidR="00EF464D" w:rsidRPr="00846DDF">
        <w:rPr>
          <w:rFonts w:ascii="Times New Roman" w:hAnsi="Times New Roman" w:cs="Times New Roman"/>
          <w:sz w:val="24"/>
          <w:szCs w:val="24"/>
          <w:lang w:val="uk-UA"/>
        </w:rPr>
        <w:t>В цілому ціль досягнута, незважаючи на негативний вплив зовнішніх та внутрішніх чинників (кризові тенденції в економіці внаслідок збройної агресії РФ).</w:t>
      </w:r>
      <w:r w:rsidR="000D02E2" w:rsidRPr="000D02E2">
        <w:rPr>
          <w:sz w:val="28"/>
          <w:szCs w:val="28"/>
        </w:rPr>
        <w:t xml:space="preserve"> </w:t>
      </w:r>
      <w:r w:rsidR="000D02E2" w:rsidRPr="000D02E2">
        <w:rPr>
          <w:rFonts w:ascii="Times New Roman" w:hAnsi="Times New Roman" w:cs="Times New Roman"/>
          <w:sz w:val="24"/>
          <w:szCs w:val="24"/>
        </w:rPr>
        <w:t>Надан</w:t>
      </w:r>
      <w:r w:rsidR="000D02E2">
        <w:rPr>
          <w:rFonts w:ascii="Times New Roman" w:hAnsi="Times New Roman" w:cs="Times New Roman"/>
          <w:sz w:val="24"/>
          <w:szCs w:val="24"/>
          <w:lang w:val="uk-UA"/>
        </w:rPr>
        <w:t>о</w:t>
      </w:r>
      <w:r w:rsidR="000D02E2" w:rsidRPr="000D02E2">
        <w:rPr>
          <w:rFonts w:ascii="Times New Roman" w:hAnsi="Times New Roman" w:cs="Times New Roman"/>
          <w:sz w:val="24"/>
          <w:szCs w:val="24"/>
        </w:rPr>
        <w:t xml:space="preserve"> протягом року громадянам, які постраждали внаслідок Чорнобильської катастрофи та є зареєстрованими мешканцями Новгород-Сіверської міської територіальної громади, пільг на безплатне придбання ліків за рецептами лікарів, тобто</w:t>
      </w:r>
      <w:r w:rsidR="000D02E2" w:rsidRPr="000D02E2">
        <w:rPr>
          <w:rFonts w:ascii="Times New Roman" w:hAnsi="Times New Roman" w:cs="Times New Roman"/>
          <w:sz w:val="24"/>
          <w:szCs w:val="24"/>
          <w:shd w:val="clear" w:color="auto" w:fill="FFFFFF"/>
        </w:rPr>
        <w:t xml:space="preserve"> </w:t>
      </w:r>
      <w:r w:rsidR="000D02E2" w:rsidRPr="000D02E2">
        <w:rPr>
          <w:rFonts w:ascii="Times New Roman" w:hAnsi="Times New Roman" w:cs="Times New Roman"/>
          <w:sz w:val="24"/>
          <w:szCs w:val="24"/>
        </w:rPr>
        <w:t>відшкодування витрат за надані послуги з безоплатного відпуску ліків постраждалим внаслідок Чорнобильської катастрофи мешканцям. На такі виплати у 202</w:t>
      </w:r>
      <w:r w:rsidR="00E63EEC" w:rsidRPr="00E63EEC">
        <w:rPr>
          <w:rFonts w:ascii="Times New Roman" w:hAnsi="Times New Roman" w:cs="Times New Roman"/>
          <w:sz w:val="24"/>
          <w:szCs w:val="24"/>
        </w:rPr>
        <w:t>3</w:t>
      </w:r>
      <w:r w:rsidR="000D02E2" w:rsidRPr="000D02E2">
        <w:rPr>
          <w:rFonts w:ascii="Times New Roman" w:hAnsi="Times New Roman" w:cs="Times New Roman"/>
          <w:sz w:val="24"/>
          <w:szCs w:val="24"/>
        </w:rPr>
        <w:t xml:space="preserve"> році з </w:t>
      </w:r>
      <w:r w:rsidR="000D02E2">
        <w:rPr>
          <w:rFonts w:ascii="Times New Roman" w:hAnsi="Times New Roman" w:cs="Times New Roman"/>
          <w:sz w:val="24"/>
          <w:szCs w:val="24"/>
          <w:lang w:val="uk-UA"/>
        </w:rPr>
        <w:t xml:space="preserve">міського </w:t>
      </w:r>
      <w:r w:rsidR="000D02E2" w:rsidRPr="000D02E2">
        <w:rPr>
          <w:rFonts w:ascii="Times New Roman" w:hAnsi="Times New Roman" w:cs="Times New Roman"/>
          <w:sz w:val="24"/>
          <w:szCs w:val="24"/>
        </w:rPr>
        <w:t xml:space="preserve">бюджету використано </w:t>
      </w:r>
      <w:r w:rsidR="00E63EEC" w:rsidRPr="00E63EEC">
        <w:rPr>
          <w:rFonts w:ascii="Times New Roman" w:hAnsi="Times New Roman" w:cs="Times New Roman"/>
          <w:sz w:val="24"/>
          <w:szCs w:val="24"/>
        </w:rPr>
        <w:t>81.98</w:t>
      </w:r>
      <w:r w:rsidR="000D02E2" w:rsidRPr="000D02E2">
        <w:rPr>
          <w:rFonts w:ascii="Times New Roman" w:hAnsi="Times New Roman" w:cs="Times New Roman"/>
          <w:sz w:val="24"/>
          <w:szCs w:val="24"/>
        </w:rPr>
        <w:t xml:space="preserve"> тис. грн., а з обласного </w:t>
      </w:r>
      <w:r w:rsidR="000D02E2">
        <w:rPr>
          <w:rFonts w:ascii="Times New Roman" w:hAnsi="Times New Roman" w:cs="Times New Roman"/>
          <w:sz w:val="24"/>
          <w:szCs w:val="24"/>
          <w:lang w:val="uk-UA"/>
        </w:rPr>
        <w:t>3</w:t>
      </w:r>
      <w:r w:rsidR="00E63EEC" w:rsidRPr="00E63EEC">
        <w:rPr>
          <w:rFonts w:ascii="Times New Roman" w:hAnsi="Times New Roman" w:cs="Times New Roman"/>
          <w:sz w:val="24"/>
          <w:szCs w:val="24"/>
        </w:rPr>
        <w:t>9</w:t>
      </w:r>
      <w:r w:rsidR="00820F2D">
        <w:rPr>
          <w:rFonts w:ascii="Times New Roman" w:hAnsi="Times New Roman" w:cs="Times New Roman"/>
          <w:sz w:val="24"/>
          <w:szCs w:val="24"/>
          <w:lang w:val="uk-UA"/>
        </w:rPr>
        <w:t>,</w:t>
      </w:r>
      <w:r w:rsidR="00E63EEC" w:rsidRPr="00E63EEC">
        <w:rPr>
          <w:rFonts w:ascii="Times New Roman" w:hAnsi="Times New Roman" w:cs="Times New Roman"/>
          <w:sz w:val="24"/>
          <w:szCs w:val="24"/>
        </w:rPr>
        <w:t>20</w:t>
      </w:r>
      <w:r w:rsidR="000D02E2" w:rsidRPr="000D02E2">
        <w:rPr>
          <w:rFonts w:ascii="Times New Roman" w:hAnsi="Times New Roman" w:cs="Times New Roman"/>
          <w:sz w:val="24"/>
          <w:szCs w:val="24"/>
        </w:rPr>
        <w:t xml:space="preserve"> тис.грн.</w:t>
      </w:r>
      <w:r w:rsidR="000D02E2">
        <w:rPr>
          <w:rFonts w:ascii="Times New Roman" w:hAnsi="Times New Roman" w:cs="Times New Roman"/>
          <w:sz w:val="24"/>
          <w:szCs w:val="24"/>
          <w:lang w:val="uk-UA"/>
        </w:rPr>
        <w:t xml:space="preserve">, що разом становить </w:t>
      </w:r>
      <w:r w:rsidR="00E63EEC" w:rsidRPr="00E63EEC">
        <w:rPr>
          <w:rFonts w:ascii="Times New Roman" w:hAnsi="Times New Roman" w:cs="Times New Roman"/>
          <w:sz w:val="24"/>
          <w:szCs w:val="24"/>
        </w:rPr>
        <w:t>121</w:t>
      </w:r>
      <w:r w:rsidR="00820F2D">
        <w:rPr>
          <w:rFonts w:ascii="Times New Roman" w:hAnsi="Times New Roman" w:cs="Times New Roman"/>
          <w:sz w:val="24"/>
          <w:szCs w:val="24"/>
          <w:lang w:val="uk-UA"/>
        </w:rPr>
        <w:t>,</w:t>
      </w:r>
      <w:r w:rsidR="00E63EEC" w:rsidRPr="00E63EEC">
        <w:rPr>
          <w:rFonts w:ascii="Times New Roman" w:hAnsi="Times New Roman" w:cs="Times New Roman"/>
          <w:sz w:val="24"/>
          <w:szCs w:val="24"/>
        </w:rPr>
        <w:t>18</w:t>
      </w:r>
      <w:r w:rsidR="000D02E2">
        <w:rPr>
          <w:rFonts w:ascii="Times New Roman" w:hAnsi="Times New Roman" w:cs="Times New Roman"/>
          <w:sz w:val="24"/>
          <w:szCs w:val="24"/>
          <w:lang w:val="uk-UA"/>
        </w:rPr>
        <w:t xml:space="preserve"> т</w:t>
      </w:r>
      <w:r w:rsidR="00846DDF">
        <w:rPr>
          <w:rFonts w:ascii="Times New Roman" w:hAnsi="Times New Roman" w:cs="Times New Roman"/>
          <w:sz w:val="24"/>
          <w:szCs w:val="24"/>
          <w:lang w:val="uk-UA"/>
        </w:rPr>
        <w:t>и</w:t>
      </w:r>
      <w:r w:rsidR="000D02E2">
        <w:rPr>
          <w:rFonts w:ascii="Times New Roman" w:hAnsi="Times New Roman" w:cs="Times New Roman"/>
          <w:sz w:val="24"/>
          <w:szCs w:val="24"/>
          <w:lang w:val="uk-UA"/>
        </w:rPr>
        <w:t>с.грн. Видатки проводилися згідно наданих аптекою розрахунків</w:t>
      </w:r>
    </w:p>
    <w:p w14:paraId="51E85F71" w14:textId="77777777" w:rsidR="00846DDF" w:rsidRPr="00820F2D" w:rsidRDefault="00846DDF" w:rsidP="00115EDD">
      <w:pPr>
        <w:overflowPunct w:val="0"/>
        <w:autoSpaceDE w:val="0"/>
        <w:autoSpaceDN w:val="0"/>
        <w:adjustRightInd w:val="0"/>
        <w:jc w:val="both"/>
        <w:textAlignment w:val="baseline"/>
        <w:outlineLvl w:val="0"/>
        <w:rPr>
          <w:rFonts w:ascii="Times New Roman" w:hAnsi="Times New Roman" w:cs="Times New Roman"/>
          <w:sz w:val="24"/>
          <w:szCs w:val="24"/>
        </w:rPr>
      </w:pPr>
    </w:p>
    <w:p w14:paraId="242D91B2" w14:textId="77777777" w:rsidR="00E63EEC" w:rsidRPr="00820F2D" w:rsidRDefault="00E63EEC" w:rsidP="00115EDD">
      <w:pPr>
        <w:overflowPunct w:val="0"/>
        <w:autoSpaceDE w:val="0"/>
        <w:autoSpaceDN w:val="0"/>
        <w:adjustRightInd w:val="0"/>
        <w:jc w:val="both"/>
        <w:textAlignment w:val="baseline"/>
        <w:outlineLvl w:val="0"/>
        <w:rPr>
          <w:rFonts w:ascii="Times New Roman" w:hAnsi="Times New Roman" w:cs="Times New Roman"/>
          <w:sz w:val="24"/>
          <w:szCs w:val="24"/>
        </w:rPr>
      </w:pPr>
    </w:p>
    <w:p w14:paraId="0999FD2A" w14:textId="77777777" w:rsidR="00675C40" w:rsidRPr="007E01AA" w:rsidRDefault="00675C40" w:rsidP="006E28E5">
      <w:pPr>
        <w:ind w:firstLine="737"/>
        <w:contextualSpacing/>
        <w:jc w:val="both"/>
        <w:rPr>
          <w:rFonts w:ascii="Times New Roman" w:hAnsi="Times New Roman" w:cs="Times New Roman"/>
          <w:shd w:val="clear" w:color="auto" w:fill="FFFFFF"/>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5"/>
        <w:gridCol w:w="2640"/>
        <w:gridCol w:w="2415"/>
        <w:gridCol w:w="1770"/>
        <w:gridCol w:w="1980"/>
        <w:gridCol w:w="2415"/>
      </w:tblGrid>
      <w:tr w:rsidR="006E28E5" w:rsidRPr="005C56C7" w14:paraId="348FC159" w14:textId="77777777" w:rsidTr="00C2638E">
        <w:trPr>
          <w:trHeight w:val="180"/>
        </w:trPr>
        <w:tc>
          <w:tcPr>
            <w:tcW w:w="3405" w:type="dxa"/>
            <w:vMerge w:val="restart"/>
          </w:tcPr>
          <w:p w14:paraId="074C93F8" w14:textId="77777777" w:rsidR="006E28E5" w:rsidRDefault="006E28E5" w:rsidP="00C2638E">
            <w:pPr>
              <w:rPr>
                <w:rFonts w:ascii="Times New Roman" w:hAnsi="Times New Roman"/>
                <w:sz w:val="19"/>
                <w:szCs w:val="19"/>
                <w:lang w:val="uk-UA"/>
              </w:rPr>
            </w:pPr>
          </w:p>
          <w:p w14:paraId="1FD55761" w14:textId="77777777" w:rsidR="006E28E5" w:rsidRPr="00BD5777" w:rsidRDefault="006E28E5" w:rsidP="00C2638E">
            <w:pPr>
              <w:rPr>
                <w:rFonts w:ascii="Times New Roman" w:hAnsi="Times New Roman"/>
                <w:sz w:val="19"/>
                <w:szCs w:val="19"/>
                <w:lang w:val="uk-UA"/>
              </w:rPr>
            </w:pPr>
            <w:r w:rsidRPr="00BD5777">
              <w:rPr>
                <w:rFonts w:ascii="Times New Roman" w:hAnsi="Times New Roman"/>
                <w:sz w:val="19"/>
                <w:szCs w:val="19"/>
                <w:lang w:val="uk-UA"/>
              </w:rPr>
              <w:t>Найменування одиниці виміру</w:t>
            </w:r>
          </w:p>
        </w:tc>
        <w:tc>
          <w:tcPr>
            <w:tcW w:w="2640" w:type="dxa"/>
            <w:vMerge w:val="restart"/>
          </w:tcPr>
          <w:p w14:paraId="5685E640" w14:textId="77777777" w:rsidR="006E28E5" w:rsidRDefault="006E28E5" w:rsidP="00C2638E">
            <w:pPr>
              <w:jc w:val="center"/>
              <w:rPr>
                <w:rFonts w:ascii="Times New Roman" w:hAnsi="Times New Roman"/>
                <w:sz w:val="19"/>
                <w:szCs w:val="19"/>
                <w:lang w:val="uk-UA"/>
              </w:rPr>
            </w:pPr>
          </w:p>
          <w:p w14:paraId="69DF0010" w14:textId="2B278BE4" w:rsidR="006E28E5" w:rsidRPr="00BD5777" w:rsidRDefault="006E28E5" w:rsidP="00C2638E">
            <w:pPr>
              <w:jc w:val="center"/>
              <w:rPr>
                <w:rFonts w:ascii="Times New Roman" w:hAnsi="Times New Roman"/>
                <w:sz w:val="19"/>
                <w:szCs w:val="19"/>
                <w:lang w:val="uk-UA"/>
              </w:rPr>
            </w:pPr>
            <w:r w:rsidRPr="00BD5777">
              <w:rPr>
                <w:rFonts w:ascii="Times New Roman" w:hAnsi="Times New Roman"/>
                <w:sz w:val="19"/>
                <w:szCs w:val="19"/>
                <w:lang w:val="uk-UA"/>
              </w:rPr>
              <w:t>20</w:t>
            </w:r>
            <w:r>
              <w:rPr>
                <w:rFonts w:ascii="Times New Roman" w:hAnsi="Times New Roman"/>
                <w:sz w:val="19"/>
                <w:szCs w:val="19"/>
                <w:lang w:val="uk-UA"/>
              </w:rPr>
              <w:t>2</w:t>
            </w:r>
            <w:r w:rsidR="00F41636">
              <w:rPr>
                <w:rFonts w:ascii="Times New Roman" w:hAnsi="Times New Roman"/>
                <w:sz w:val="19"/>
                <w:szCs w:val="19"/>
                <w:lang w:val="uk-UA"/>
              </w:rPr>
              <w:t>1</w:t>
            </w:r>
            <w:r w:rsidRPr="00BD5777">
              <w:rPr>
                <w:rFonts w:ascii="Times New Roman" w:hAnsi="Times New Roman"/>
                <w:sz w:val="19"/>
                <w:szCs w:val="19"/>
                <w:lang w:val="uk-UA"/>
              </w:rPr>
              <w:t xml:space="preserve"> рік факт</w:t>
            </w:r>
          </w:p>
        </w:tc>
        <w:tc>
          <w:tcPr>
            <w:tcW w:w="2415" w:type="dxa"/>
            <w:vMerge w:val="restart"/>
          </w:tcPr>
          <w:p w14:paraId="2B124559" w14:textId="77777777" w:rsidR="006E28E5" w:rsidRDefault="006E28E5" w:rsidP="00C2638E">
            <w:pPr>
              <w:jc w:val="center"/>
              <w:rPr>
                <w:rFonts w:ascii="Times New Roman" w:hAnsi="Times New Roman"/>
                <w:sz w:val="19"/>
                <w:szCs w:val="19"/>
                <w:lang w:val="uk-UA"/>
              </w:rPr>
            </w:pPr>
          </w:p>
          <w:p w14:paraId="76FB3182" w14:textId="39D51E77" w:rsidR="006E28E5" w:rsidRPr="00BD5777" w:rsidRDefault="006E28E5" w:rsidP="00C2638E">
            <w:pPr>
              <w:jc w:val="center"/>
              <w:rPr>
                <w:rFonts w:ascii="Times New Roman" w:hAnsi="Times New Roman"/>
                <w:sz w:val="19"/>
                <w:szCs w:val="19"/>
                <w:lang w:val="uk-UA"/>
              </w:rPr>
            </w:pPr>
            <w:r w:rsidRPr="00BD5777">
              <w:rPr>
                <w:rFonts w:ascii="Times New Roman" w:hAnsi="Times New Roman"/>
                <w:sz w:val="19"/>
                <w:szCs w:val="19"/>
                <w:lang w:val="uk-UA"/>
              </w:rPr>
              <w:t>202</w:t>
            </w:r>
            <w:r w:rsidR="00F41636">
              <w:rPr>
                <w:rFonts w:ascii="Times New Roman" w:hAnsi="Times New Roman"/>
                <w:sz w:val="19"/>
                <w:szCs w:val="19"/>
                <w:lang w:val="uk-UA"/>
              </w:rPr>
              <w:t>2</w:t>
            </w:r>
            <w:r w:rsidRPr="00BD5777">
              <w:rPr>
                <w:rFonts w:ascii="Times New Roman" w:hAnsi="Times New Roman"/>
                <w:sz w:val="19"/>
                <w:szCs w:val="19"/>
                <w:lang w:val="uk-UA"/>
              </w:rPr>
              <w:t xml:space="preserve"> рік факт</w:t>
            </w:r>
          </w:p>
        </w:tc>
        <w:tc>
          <w:tcPr>
            <w:tcW w:w="6165" w:type="dxa"/>
            <w:gridSpan w:val="3"/>
          </w:tcPr>
          <w:p w14:paraId="1DA741B0" w14:textId="222E61CB" w:rsidR="006E28E5" w:rsidRPr="005C56C7" w:rsidRDefault="006E28E5" w:rsidP="00C2638E">
            <w:pPr>
              <w:jc w:val="center"/>
              <w:rPr>
                <w:rFonts w:ascii="Times New Roman" w:hAnsi="Times New Roman"/>
                <w:sz w:val="19"/>
                <w:szCs w:val="19"/>
                <w:lang w:val="uk-UA"/>
              </w:rPr>
            </w:pPr>
            <w:r w:rsidRPr="005C56C7">
              <w:rPr>
                <w:rFonts w:ascii="Times New Roman" w:hAnsi="Times New Roman"/>
                <w:sz w:val="19"/>
                <w:szCs w:val="19"/>
                <w:lang w:val="uk-UA"/>
              </w:rPr>
              <w:t>202</w:t>
            </w:r>
            <w:r w:rsidR="00F41636">
              <w:rPr>
                <w:rFonts w:ascii="Times New Roman" w:hAnsi="Times New Roman"/>
                <w:sz w:val="19"/>
                <w:szCs w:val="19"/>
                <w:lang w:val="uk-UA"/>
              </w:rPr>
              <w:t>3</w:t>
            </w:r>
            <w:r w:rsidRPr="005C56C7">
              <w:rPr>
                <w:rFonts w:ascii="Times New Roman" w:hAnsi="Times New Roman"/>
                <w:sz w:val="19"/>
                <w:szCs w:val="19"/>
                <w:lang w:val="uk-UA"/>
              </w:rPr>
              <w:t xml:space="preserve"> рік</w:t>
            </w:r>
          </w:p>
        </w:tc>
      </w:tr>
      <w:tr w:rsidR="006E28E5" w:rsidRPr="005C56C7" w14:paraId="740104B8" w14:textId="77777777" w:rsidTr="00C2638E">
        <w:trPr>
          <w:trHeight w:val="360"/>
        </w:trPr>
        <w:tc>
          <w:tcPr>
            <w:tcW w:w="3405" w:type="dxa"/>
            <w:vMerge/>
          </w:tcPr>
          <w:p w14:paraId="09F946F5" w14:textId="77777777" w:rsidR="006E28E5" w:rsidRPr="00BD5777" w:rsidRDefault="006E28E5" w:rsidP="00C2638E">
            <w:pPr>
              <w:rPr>
                <w:rFonts w:ascii="Times New Roman" w:hAnsi="Times New Roman"/>
                <w:sz w:val="19"/>
                <w:szCs w:val="19"/>
                <w:lang w:val="uk-UA"/>
              </w:rPr>
            </w:pPr>
          </w:p>
        </w:tc>
        <w:tc>
          <w:tcPr>
            <w:tcW w:w="2640" w:type="dxa"/>
            <w:vMerge/>
          </w:tcPr>
          <w:p w14:paraId="3B23CD64" w14:textId="77777777" w:rsidR="006E28E5" w:rsidRPr="00BD5777" w:rsidRDefault="006E28E5" w:rsidP="00C2638E">
            <w:pPr>
              <w:rPr>
                <w:rFonts w:ascii="Times New Roman" w:hAnsi="Times New Roman"/>
                <w:sz w:val="19"/>
                <w:szCs w:val="19"/>
                <w:lang w:val="uk-UA"/>
              </w:rPr>
            </w:pPr>
          </w:p>
        </w:tc>
        <w:tc>
          <w:tcPr>
            <w:tcW w:w="2415" w:type="dxa"/>
            <w:vMerge/>
          </w:tcPr>
          <w:p w14:paraId="678B4B7E" w14:textId="77777777" w:rsidR="006E28E5" w:rsidRPr="00BD5777" w:rsidRDefault="006E28E5" w:rsidP="00C2638E">
            <w:pPr>
              <w:rPr>
                <w:rFonts w:ascii="Times New Roman" w:hAnsi="Times New Roman"/>
                <w:sz w:val="19"/>
                <w:szCs w:val="19"/>
                <w:lang w:val="uk-UA"/>
              </w:rPr>
            </w:pPr>
          </w:p>
        </w:tc>
        <w:tc>
          <w:tcPr>
            <w:tcW w:w="1770" w:type="dxa"/>
          </w:tcPr>
          <w:p w14:paraId="65DC1CA1" w14:textId="77777777" w:rsidR="006E28E5" w:rsidRPr="005C56C7" w:rsidRDefault="006E28E5" w:rsidP="00C2638E">
            <w:pPr>
              <w:jc w:val="center"/>
              <w:rPr>
                <w:rFonts w:ascii="Times New Roman" w:hAnsi="Times New Roman"/>
                <w:sz w:val="19"/>
                <w:szCs w:val="19"/>
                <w:lang w:val="uk-UA"/>
              </w:rPr>
            </w:pPr>
            <w:r w:rsidRPr="005C56C7">
              <w:rPr>
                <w:rFonts w:ascii="Times New Roman" w:hAnsi="Times New Roman"/>
                <w:sz w:val="19"/>
                <w:szCs w:val="19"/>
                <w:lang w:val="uk-UA"/>
              </w:rPr>
              <w:t>план</w:t>
            </w:r>
          </w:p>
        </w:tc>
        <w:tc>
          <w:tcPr>
            <w:tcW w:w="1980" w:type="dxa"/>
          </w:tcPr>
          <w:p w14:paraId="48432FFE" w14:textId="77777777" w:rsidR="006E28E5" w:rsidRPr="005C56C7" w:rsidRDefault="006E28E5" w:rsidP="00C2638E">
            <w:pPr>
              <w:jc w:val="center"/>
              <w:rPr>
                <w:rFonts w:ascii="Times New Roman" w:hAnsi="Times New Roman"/>
                <w:sz w:val="19"/>
                <w:szCs w:val="19"/>
                <w:lang w:val="uk-UA"/>
              </w:rPr>
            </w:pPr>
            <w:r w:rsidRPr="005C56C7">
              <w:rPr>
                <w:rFonts w:ascii="Times New Roman" w:hAnsi="Times New Roman"/>
                <w:sz w:val="19"/>
                <w:szCs w:val="19"/>
                <w:lang w:val="uk-UA"/>
              </w:rPr>
              <w:t>факт</w:t>
            </w:r>
          </w:p>
        </w:tc>
        <w:tc>
          <w:tcPr>
            <w:tcW w:w="2415" w:type="dxa"/>
          </w:tcPr>
          <w:p w14:paraId="54950581" w14:textId="77777777" w:rsidR="006E28E5" w:rsidRPr="005C56C7" w:rsidRDefault="006E28E5" w:rsidP="00C2638E">
            <w:pPr>
              <w:rPr>
                <w:rFonts w:ascii="Times New Roman" w:hAnsi="Times New Roman"/>
                <w:sz w:val="19"/>
                <w:szCs w:val="19"/>
                <w:lang w:val="uk-UA"/>
              </w:rPr>
            </w:pPr>
            <w:r w:rsidRPr="005C56C7">
              <w:rPr>
                <w:rFonts w:ascii="Times New Roman" w:hAnsi="Times New Roman"/>
                <w:sz w:val="19"/>
                <w:szCs w:val="19"/>
                <w:lang w:val="uk-UA"/>
              </w:rPr>
              <w:t>відхилення фактичних показників від планових</w:t>
            </w:r>
          </w:p>
        </w:tc>
      </w:tr>
      <w:tr w:rsidR="006E28E5" w:rsidRPr="005C56C7" w14:paraId="36B4A1F8" w14:textId="77777777" w:rsidTr="00C2638E">
        <w:trPr>
          <w:trHeight w:val="690"/>
        </w:trPr>
        <w:tc>
          <w:tcPr>
            <w:tcW w:w="3405" w:type="dxa"/>
          </w:tcPr>
          <w:p w14:paraId="661F0565" w14:textId="71749BDF" w:rsidR="006E28E5" w:rsidRPr="006E28E5" w:rsidRDefault="00F41636" w:rsidP="00C2638E">
            <w:pPr>
              <w:rPr>
                <w:rFonts w:ascii="Times New Roman" w:hAnsi="Times New Roman"/>
                <w:sz w:val="24"/>
                <w:szCs w:val="24"/>
                <w:lang w:val="uk-UA"/>
              </w:rPr>
            </w:pPr>
            <w:r>
              <w:rPr>
                <w:rFonts w:ascii="Times New Roman" w:hAnsi="Times New Roman"/>
                <w:sz w:val="24"/>
                <w:szCs w:val="24"/>
                <w:lang w:val="uk-UA"/>
              </w:rPr>
              <w:t>5</w:t>
            </w:r>
            <w:r w:rsidR="006E28E5">
              <w:rPr>
                <w:rFonts w:ascii="Times New Roman" w:hAnsi="Times New Roman"/>
                <w:sz w:val="24"/>
                <w:szCs w:val="24"/>
                <w:lang w:val="uk-UA"/>
              </w:rPr>
              <w:t>.</w:t>
            </w:r>
            <w:r w:rsidR="00FF0240">
              <w:t xml:space="preserve"> </w:t>
            </w:r>
            <w:r w:rsidR="00FF0240" w:rsidRPr="00FF0240">
              <w:rPr>
                <w:rFonts w:ascii="Times New Roman" w:hAnsi="Times New Roman"/>
                <w:sz w:val="24"/>
                <w:szCs w:val="24"/>
                <w:lang w:val="uk-UA"/>
              </w:rPr>
              <w:t>Забезпечення відшкодування витрат суб’єктів господарювання, які займаються похоронною справою, на поховання загиблих Захисників і Захисниць України</w:t>
            </w:r>
          </w:p>
        </w:tc>
        <w:tc>
          <w:tcPr>
            <w:tcW w:w="2640" w:type="dxa"/>
          </w:tcPr>
          <w:p w14:paraId="4F1EEBF3" w14:textId="75796C58" w:rsidR="006E28E5" w:rsidRPr="005C56C7" w:rsidRDefault="00F41636" w:rsidP="00C2638E">
            <w:pPr>
              <w:jc w:val="center"/>
              <w:rPr>
                <w:rFonts w:ascii="Times New Roman" w:hAnsi="Times New Roman"/>
                <w:sz w:val="20"/>
                <w:szCs w:val="20"/>
                <w:lang w:val="uk-UA"/>
              </w:rPr>
            </w:pPr>
            <w:r>
              <w:rPr>
                <w:rFonts w:ascii="Times New Roman" w:hAnsi="Times New Roman"/>
                <w:sz w:val="20"/>
                <w:szCs w:val="20"/>
                <w:lang w:val="uk-UA"/>
              </w:rPr>
              <w:t>-</w:t>
            </w:r>
          </w:p>
        </w:tc>
        <w:tc>
          <w:tcPr>
            <w:tcW w:w="2415" w:type="dxa"/>
          </w:tcPr>
          <w:p w14:paraId="704EB792" w14:textId="314A3C1D" w:rsidR="006E28E5" w:rsidRPr="005C56C7" w:rsidRDefault="00F41636" w:rsidP="00C2638E">
            <w:pPr>
              <w:jc w:val="center"/>
              <w:rPr>
                <w:rFonts w:ascii="Times New Roman" w:hAnsi="Times New Roman"/>
                <w:sz w:val="20"/>
                <w:szCs w:val="20"/>
                <w:lang w:val="uk-UA"/>
              </w:rPr>
            </w:pPr>
            <w:r>
              <w:rPr>
                <w:rFonts w:ascii="Times New Roman" w:hAnsi="Times New Roman"/>
                <w:sz w:val="20"/>
                <w:szCs w:val="20"/>
                <w:lang w:val="uk-UA"/>
              </w:rPr>
              <w:t>22,98</w:t>
            </w:r>
          </w:p>
        </w:tc>
        <w:tc>
          <w:tcPr>
            <w:tcW w:w="1770" w:type="dxa"/>
          </w:tcPr>
          <w:p w14:paraId="16E54444" w14:textId="31EA9095" w:rsidR="006E28E5" w:rsidRPr="005C56C7" w:rsidRDefault="00F41636" w:rsidP="00C2638E">
            <w:pPr>
              <w:jc w:val="center"/>
              <w:rPr>
                <w:rFonts w:ascii="Times New Roman" w:hAnsi="Times New Roman"/>
                <w:sz w:val="20"/>
                <w:szCs w:val="20"/>
                <w:lang w:val="uk-UA"/>
              </w:rPr>
            </w:pPr>
            <w:r>
              <w:rPr>
                <w:rFonts w:ascii="Times New Roman" w:hAnsi="Times New Roman"/>
                <w:sz w:val="20"/>
                <w:szCs w:val="20"/>
                <w:lang w:val="uk-UA"/>
              </w:rPr>
              <w:t>270</w:t>
            </w:r>
            <w:r w:rsidR="00A17FE1">
              <w:rPr>
                <w:rFonts w:ascii="Times New Roman" w:hAnsi="Times New Roman"/>
                <w:sz w:val="20"/>
                <w:szCs w:val="20"/>
                <w:lang w:val="uk-UA"/>
              </w:rPr>
              <w:t>,0</w:t>
            </w:r>
            <w:r w:rsidR="00685D44">
              <w:rPr>
                <w:rFonts w:ascii="Times New Roman" w:hAnsi="Times New Roman"/>
                <w:sz w:val="20"/>
                <w:szCs w:val="20"/>
                <w:lang w:val="uk-UA"/>
              </w:rPr>
              <w:t>0</w:t>
            </w:r>
          </w:p>
        </w:tc>
        <w:tc>
          <w:tcPr>
            <w:tcW w:w="1980" w:type="dxa"/>
          </w:tcPr>
          <w:p w14:paraId="7478B1A7" w14:textId="20311C27" w:rsidR="006E28E5" w:rsidRPr="005C56C7" w:rsidRDefault="00F41636" w:rsidP="00C2638E">
            <w:pPr>
              <w:jc w:val="center"/>
              <w:rPr>
                <w:rFonts w:ascii="Times New Roman" w:hAnsi="Times New Roman"/>
                <w:sz w:val="20"/>
                <w:szCs w:val="20"/>
                <w:lang w:val="uk-UA"/>
              </w:rPr>
            </w:pPr>
            <w:r>
              <w:rPr>
                <w:rFonts w:ascii="Times New Roman" w:hAnsi="Times New Roman"/>
                <w:sz w:val="20"/>
                <w:szCs w:val="20"/>
                <w:lang w:val="uk-UA"/>
              </w:rPr>
              <w:t>221,67</w:t>
            </w:r>
          </w:p>
        </w:tc>
        <w:tc>
          <w:tcPr>
            <w:tcW w:w="2415" w:type="dxa"/>
          </w:tcPr>
          <w:p w14:paraId="55444269" w14:textId="2D6DA3D7" w:rsidR="006E28E5" w:rsidRPr="005C56C7" w:rsidRDefault="00685D44" w:rsidP="00C2638E">
            <w:pPr>
              <w:jc w:val="center"/>
              <w:rPr>
                <w:rFonts w:ascii="Times New Roman" w:hAnsi="Times New Roman"/>
                <w:sz w:val="20"/>
                <w:szCs w:val="20"/>
                <w:lang w:val="uk-UA"/>
              </w:rPr>
            </w:pPr>
            <w:r>
              <w:rPr>
                <w:rFonts w:ascii="Times New Roman" w:hAnsi="Times New Roman"/>
                <w:sz w:val="20"/>
                <w:szCs w:val="20"/>
                <w:lang w:val="uk-UA"/>
              </w:rPr>
              <w:t>-</w:t>
            </w:r>
            <w:r w:rsidR="00F41636">
              <w:rPr>
                <w:rFonts w:ascii="Times New Roman" w:hAnsi="Times New Roman"/>
                <w:sz w:val="20"/>
                <w:szCs w:val="20"/>
                <w:lang w:val="uk-UA"/>
              </w:rPr>
              <w:t>48,33</w:t>
            </w:r>
          </w:p>
        </w:tc>
      </w:tr>
    </w:tbl>
    <w:p w14:paraId="70C82EB3" w14:textId="5424DB5B" w:rsidR="00A17FE1" w:rsidRPr="00892A96" w:rsidRDefault="006E28E5" w:rsidP="00892A96">
      <w:pPr>
        <w:ind w:right="-81"/>
        <w:jc w:val="both"/>
        <w:rPr>
          <w:shd w:val="clear" w:color="auto" w:fill="FFFFFF"/>
          <w:lang w:val="uk-UA"/>
        </w:rPr>
      </w:pPr>
      <w:r w:rsidRPr="00903C08">
        <w:rPr>
          <w:rFonts w:ascii="Times New Roman" w:hAnsi="Times New Roman" w:cs="Times New Roman"/>
          <w:b/>
          <w:lang w:val="uk-UA"/>
        </w:rPr>
        <w:t>Висновок про досягнення цілі</w:t>
      </w:r>
      <w:r>
        <w:rPr>
          <w:rFonts w:ascii="Times New Roman" w:hAnsi="Times New Roman" w:cs="Times New Roman"/>
          <w:b/>
          <w:lang w:val="uk-UA"/>
        </w:rPr>
        <w:t>:</w:t>
      </w:r>
      <w:r w:rsidR="00EF464D" w:rsidRPr="00EF464D">
        <w:rPr>
          <w:rFonts w:ascii="Times New Roman" w:hAnsi="Times New Roman" w:cs="Times New Roman"/>
          <w:lang w:val="uk-UA"/>
        </w:rPr>
        <w:t xml:space="preserve"> </w:t>
      </w:r>
      <w:r w:rsidR="00EF464D" w:rsidRPr="00846DDF">
        <w:rPr>
          <w:rFonts w:ascii="Times New Roman" w:hAnsi="Times New Roman" w:cs="Times New Roman"/>
          <w:lang w:val="uk-UA"/>
        </w:rPr>
        <w:t>В цілому ціль досягнута, незважаючи на негативний вплив зовнішніх та внутрішніх чинників (кризові тенденції в економіці внаслідок збройної агресії РФ).</w:t>
      </w:r>
      <w:r w:rsidR="00A25000">
        <w:rPr>
          <w:rFonts w:ascii="Times New Roman" w:hAnsi="Times New Roman" w:cs="Times New Roman"/>
          <w:sz w:val="24"/>
          <w:szCs w:val="24"/>
          <w:lang w:val="uk-UA"/>
        </w:rPr>
        <w:t xml:space="preserve"> </w:t>
      </w:r>
      <w:r w:rsidR="00A25000" w:rsidRPr="00892A96">
        <w:rPr>
          <w:rFonts w:ascii="Times New Roman" w:hAnsi="Times New Roman" w:cs="Times New Roman"/>
          <w:sz w:val="24"/>
          <w:szCs w:val="24"/>
          <w:lang w:val="uk-UA"/>
        </w:rPr>
        <w:t xml:space="preserve">Наданні своєчасні та належної якості послуги з поховання загиблих Захисників і Захисниць України, які загинули </w:t>
      </w:r>
      <w:r w:rsidR="00A25000" w:rsidRPr="00892A96">
        <w:rPr>
          <w:rFonts w:ascii="Times New Roman" w:hAnsi="Times New Roman" w:cs="Times New Roman"/>
          <w:sz w:val="24"/>
          <w:szCs w:val="24"/>
          <w:shd w:val="clear" w:color="auto" w:fill="FFFFFF"/>
          <w:lang w:val="uk-UA"/>
        </w:rPr>
        <w:t>в боротьбі за незалежність, суверенітет і територіальну цілісність України, починаючи з 24 лютого 2022 року,</w:t>
      </w:r>
      <w:r w:rsidR="00A25000" w:rsidRPr="00892A96">
        <w:rPr>
          <w:rFonts w:ascii="Times New Roman" w:hAnsi="Times New Roman" w:cs="Times New Roman"/>
          <w:sz w:val="24"/>
          <w:szCs w:val="24"/>
          <w:lang w:val="uk-UA"/>
        </w:rPr>
        <w:t xml:space="preserve"> забезпечено відшкодування витрат суб’єктів господарювання, які займаються похоронною справою, на поховання загиблих Захисників і Захисниць України. На такі виплати у 202</w:t>
      </w:r>
      <w:r w:rsidR="00F41636">
        <w:rPr>
          <w:rFonts w:ascii="Times New Roman" w:hAnsi="Times New Roman" w:cs="Times New Roman"/>
          <w:sz w:val="24"/>
          <w:szCs w:val="24"/>
          <w:lang w:val="uk-UA"/>
        </w:rPr>
        <w:t>3</w:t>
      </w:r>
      <w:r w:rsidR="00A25000" w:rsidRPr="00892A96">
        <w:rPr>
          <w:rFonts w:ascii="Times New Roman" w:hAnsi="Times New Roman" w:cs="Times New Roman"/>
          <w:sz w:val="24"/>
          <w:szCs w:val="24"/>
          <w:lang w:val="uk-UA"/>
        </w:rPr>
        <w:t xml:space="preserve"> році витрачено 2</w:t>
      </w:r>
      <w:r w:rsidR="00F41636">
        <w:rPr>
          <w:rFonts w:ascii="Times New Roman" w:hAnsi="Times New Roman" w:cs="Times New Roman"/>
          <w:sz w:val="24"/>
          <w:szCs w:val="24"/>
          <w:lang w:val="uk-UA"/>
        </w:rPr>
        <w:t>21,67</w:t>
      </w:r>
      <w:r w:rsidR="00A25000" w:rsidRPr="00892A96">
        <w:rPr>
          <w:rFonts w:ascii="Times New Roman" w:hAnsi="Times New Roman" w:cs="Times New Roman"/>
          <w:sz w:val="24"/>
          <w:szCs w:val="24"/>
          <w:lang w:val="uk-UA"/>
        </w:rPr>
        <w:t xml:space="preserve"> т</w:t>
      </w:r>
      <w:r w:rsidR="00B82690" w:rsidRPr="00892A96">
        <w:rPr>
          <w:rFonts w:ascii="Times New Roman" w:hAnsi="Times New Roman" w:cs="Times New Roman"/>
          <w:sz w:val="24"/>
          <w:szCs w:val="24"/>
          <w:lang w:val="uk-UA"/>
        </w:rPr>
        <w:t>и</w:t>
      </w:r>
      <w:r w:rsidR="00A25000" w:rsidRPr="00892A96">
        <w:rPr>
          <w:rFonts w:ascii="Times New Roman" w:hAnsi="Times New Roman" w:cs="Times New Roman"/>
          <w:sz w:val="24"/>
          <w:szCs w:val="24"/>
          <w:lang w:val="uk-UA"/>
        </w:rPr>
        <w:t>с.</w:t>
      </w:r>
      <w:r w:rsidR="00B82690" w:rsidRPr="00892A96">
        <w:rPr>
          <w:rFonts w:ascii="Times New Roman" w:hAnsi="Times New Roman" w:cs="Times New Roman"/>
          <w:sz w:val="24"/>
          <w:szCs w:val="24"/>
          <w:lang w:val="uk-UA"/>
        </w:rPr>
        <w:t xml:space="preserve"> </w:t>
      </w:r>
      <w:r w:rsidR="00A25000" w:rsidRPr="00892A96">
        <w:rPr>
          <w:rFonts w:ascii="Times New Roman" w:hAnsi="Times New Roman" w:cs="Times New Roman"/>
          <w:sz w:val="24"/>
          <w:szCs w:val="24"/>
          <w:lang w:val="uk-UA"/>
        </w:rPr>
        <w:t xml:space="preserve">грн. </w:t>
      </w:r>
      <w:r w:rsidR="00612D8D" w:rsidRPr="00892A96">
        <w:rPr>
          <w:rFonts w:ascii="Times New Roman" w:hAnsi="Times New Roman" w:cs="Times New Roman"/>
          <w:sz w:val="24"/>
          <w:szCs w:val="24"/>
          <w:lang w:val="uk-UA"/>
        </w:rPr>
        <w:t>Відхилення між фактичними та плановими показниками виникло через</w:t>
      </w:r>
      <w:r w:rsidR="00846DDF">
        <w:rPr>
          <w:rFonts w:ascii="Times New Roman" w:hAnsi="Times New Roman" w:cs="Times New Roman"/>
          <w:sz w:val="24"/>
          <w:szCs w:val="24"/>
          <w:lang w:val="uk-UA"/>
        </w:rPr>
        <w:t xml:space="preserve"> фактично меншу</w:t>
      </w:r>
      <w:r w:rsidR="00612D8D" w:rsidRPr="00892A96">
        <w:rPr>
          <w:rFonts w:ascii="Times New Roman" w:hAnsi="Times New Roman" w:cs="Times New Roman"/>
          <w:sz w:val="24"/>
          <w:szCs w:val="24"/>
          <w:lang w:val="uk-UA"/>
        </w:rPr>
        <w:t xml:space="preserve"> кількості заяв для відшкодування витрат за надані послуги  поховання.</w:t>
      </w:r>
      <w:r w:rsidR="00A25000">
        <w:rPr>
          <w:shd w:val="clear" w:color="auto" w:fill="FFFFFF"/>
          <w:lang w:val="uk-U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5"/>
        <w:gridCol w:w="2640"/>
        <w:gridCol w:w="2415"/>
        <w:gridCol w:w="1770"/>
        <w:gridCol w:w="1980"/>
        <w:gridCol w:w="2415"/>
      </w:tblGrid>
      <w:tr w:rsidR="006E28E5" w:rsidRPr="005C56C7" w14:paraId="1321FEAC" w14:textId="77777777" w:rsidTr="006849BE">
        <w:trPr>
          <w:trHeight w:val="416"/>
        </w:trPr>
        <w:tc>
          <w:tcPr>
            <w:tcW w:w="3405" w:type="dxa"/>
            <w:vMerge w:val="restart"/>
          </w:tcPr>
          <w:p w14:paraId="0C701C30" w14:textId="77777777" w:rsidR="006E28E5" w:rsidRDefault="006E28E5" w:rsidP="00C2638E">
            <w:pPr>
              <w:rPr>
                <w:rFonts w:ascii="Times New Roman" w:hAnsi="Times New Roman"/>
                <w:sz w:val="19"/>
                <w:szCs w:val="19"/>
                <w:lang w:val="uk-UA"/>
              </w:rPr>
            </w:pPr>
          </w:p>
          <w:p w14:paraId="43F627FE" w14:textId="77777777" w:rsidR="006E28E5" w:rsidRPr="00BD5777" w:rsidRDefault="006E28E5" w:rsidP="00C2638E">
            <w:pPr>
              <w:rPr>
                <w:rFonts w:ascii="Times New Roman" w:hAnsi="Times New Roman"/>
                <w:sz w:val="19"/>
                <w:szCs w:val="19"/>
                <w:lang w:val="uk-UA"/>
              </w:rPr>
            </w:pPr>
            <w:r w:rsidRPr="00BD5777">
              <w:rPr>
                <w:rFonts w:ascii="Times New Roman" w:hAnsi="Times New Roman"/>
                <w:sz w:val="19"/>
                <w:szCs w:val="19"/>
                <w:lang w:val="uk-UA"/>
              </w:rPr>
              <w:t>Найменування одиниці виміру</w:t>
            </w:r>
          </w:p>
        </w:tc>
        <w:tc>
          <w:tcPr>
            <w:tcW w:w="2640" w:type="dxa"/>
            <w:vMerge w:val="restart"/>
          </w:tcPr>
          <w:p w14:paraId="55690AD9" w14:textId="77777777" w:rsidR="006E28E5" w:rsidRDefault="006E28E5" w:rsidP="00C2638E">
            <w:pPr>
              <w:jc w:val="center"/>
              <w:rPr>
                <w:rFonts w:ascii="Times New Roman" w:hAnsi="Times New Roman"/>
                <w:sz w:val="19"/>
                <w:szCs w:val="19"/>
                <w:lang w:val="uk-UA"/>
              </w:rPr>
            </w:pPr>
          </w:p>
          <w:p w14:paraId="39D1FCED" w14:textId="27D24EC8" w:rsidR="006E28E5" w:rsidRPr="00BD5777" w:rsidRDefault="006E28E5" w:rsidP="00C2638E">
            <w:pPr>
              <w:jc w:val="center"/>
              <w:rPr>
                <w:rFonts w:ascii="Times New Roman" w:hAnsi="Times New Roman"/>
                <w:sz w:val="19"/>
                <w:szCs w:val="19"/>
                <w:lang w:val="uk-UA"/>
              </w:rPr>
            </w:pPr>
            <w:r w:rsidRPr="00BD5777">
              <w:rPr>
                <w:rFonts w:ascii="Times New Roman" w:hAnsi="Times New Roman"/>
                <w:sz w:val="19"/>
                <w:szCs w:val="19"/>
                <w:lang w:val="uk-UA"/>
              </w:rPr>
              <w:t>20</w:t>
            </w:r>
            <w:r>
              <w:rPr>
                <w:rFonts w:ascii="Times New Roman" w:hAnsi="Times New Roman"/>
                <w:sz w:val="19"/>
                <w:szCs w:val="19"/>
                <w:lang w:val="uk-UA"/>
              </w:rPr>
              <w:t>2</w:t>
            </w:r>
            <w:r w:rsidR="00F41636">
              <w:rPr>
                <w:rFonts w:ascii="Times New Roman" w:hAnsi="Times New Roman"/>
                <w:sz w:val="19"/>
                <w:szCs w:val="19"/>
                <w:lang w:val="uk-UA"/>
              </w:rPr>
              <w:t>1</w:t>
            </w:r>
            <w:r w:rsidRPr="00BD5777">
              <w:rPr>
                <w:rFonts w:ascii="Times New Roman" w:hAnsi="Times New Roman"/>
                <w:sz w:val="19"/>
                <w:szCs w:val="19"/>
                <w:lang w:val="uk-UA"/>
              </w:rPr>
              <w:t xml:space="preserve"> рік факт</w:t>
            </w:r>
          </w:p>
        </w:tc>
        <w:tc>
          <w:tcPr>
            <w:tcW w:w="2415" w:type="dxa"/>
            <w:vMerge w:val="restart"/>
          </w:tcPr>
          <w:p w14:paraId="47E0DE9F" w14:textId="77777777" w:rsidR="006E28E5" w:rsidRDefault="006E28E5" w:rsidP="00C2638E">
            <w:pPr>
              <w:jc w:val="center"/>
              <w:rPr>
                <w:rFonts w:ascii="Times New Roman" w:hAnsi="Times New Roman"/>
                <w:sz w:val="19"/>
                <w:szCs w:val="19"/>
                <w:lang w:val="uk-UA"/>
              </w:rPr>
            </w:pPr>
          </w:p>
          <w:p w14:paraId="18C96164" w14:textId="0B1729C6" w:rsidR="006E28E5" w:rsidRPr="00BD5777" w:rsidRDefault="006E28E5" w:rsidP="00C2638E">
            <w:pPr>
              <w:jc w:val="center"/>
              <w:rPr>
                <w:rFonts w:ascii="Times New Roman" w:hAnsi="Times New Roman"/>
                <w:sz w:val="19"/>
                <w:szCs w:val="19"/>
                <w:lang w:val="uk-UA"/>
              </w:rPr>
            </w:pPr>
            <w:r w:rsidRPr="00BD5777">
              <w:rPr>
                <w:rFonts w:ascii="Times New Roman" w:hAnsi="Times New Roman"/>
                <w:sz w:val="19"/>
                <w:szCs w:val="19"/>
                <w:lang w:val="uk-UA"/>
              </w:rPr>
              <w:t>202</w:t>
            </w:r>
            <w:r w:rsidR="00F41636">
              <w:rPr>
                <w:rFonts w:ascii="Times New Roman" w:hAnsi="Times New Roman"/>
                <w:sz w:val="19"/>
                <w:szCs w:val="19"/>
                <w:lang w:val="uk-UA"/>
              </w:rPr>
              <w:t>2</w:t>
            </w:r>
            <w:r w:rsidRPr="00BD5777">
              <w:rPr>
                <w:rFonts w:ascii="Times New Roman" w:hAnsi="Times New Roman"/>
                <w:sz w:val="19"/>
                <w:szCs w:val="19"/>
                <w:lang w:val="uk-UA"/>
              </w:rPr>
              <w:t xml:space="preserve"> рік факт</w:t>
            </w:r>
          </w:p>
        </w:tc>
        <w:tc>
          <w:tcPr>
            <w:tcW w:w="6165" w:type="dxa"/>
            <w:gridSpan w:val="3"/>
          </w:tcPr>
          <w:p w14:paraId="00A9F4D3" w14:textId="2A1A6F6D" w:rsidR="006E28E5" w:rsidRPr="005C56C7" w:rsidRDefault="006E28E5" w:rsidP="00C2638E">
            <w:pPr>
              <w:jc w:val="center"/>
              <w:rPr>
                <w:rFonts w:ascii="Times New Roman" w:hAnsi="Times New Roman"/>
                <w:sz w:val="19"/>
                <w:szCs w:val="19"/>
                <w:lang w:val="uk-UA"/>
              </w:rPr>
            </w:pPr>
            <w:r w:rsidRPr="005C56C7">
              <w:rPr>
                <w:rFonts w:ascii="Times New Roman" w:hAnsi="Times New Roman"/>
                <w:sz w:val="19"/>
                <w:szCs w:val="19"/>
                <w:lang w:val="uk-UA"/>
              </w:rPr>
              <w:t>202</w:t>
            </w:r>
            <w:r w:rsidR="00F41636">
              <w:rPr>
                <w:rFonts w:ascii="Times New Roman" w:hAnsi="Times New Roman"/>
                <w:sz w:val="19"/>
                <w:szCs w:val="19"/>
                <w:lang w:val="uk-UA"/>
              </w:rPr>
              <w:t>3</w:t>
            </w:r>
            <w:r w:rsidRPr="005C56C7">
              <w:rPr>
                <w:rFonts w:ascii="Times New Roman" w:hAnsi="Times New Roman"/>
                <w:sz w:val="19"/>
                <w:szCs w:val="19"/>
                <w:lang w:val="uk-UA"/>
              </w:rPr>
              <w:t xml:space="preserve"> рік</w:t>
            </w:r>
          </w:p>
        </w:tc>
      </w:tr>
      <w:tr w:rsidR="006E28E5" w:rsidRPr="005C56C7" w14:paraId="54D38462" w14:textId="77777777" w:rsidTr="00C2638E">
        <w:trPr>
          <w:trHeight w:val="360"/>
        </w:trPr>
        <w:tc>
          <w:tcPr>
            <w:tcW w:w="3405" w:type="dxa"/>
            <w:vMerge/>
          </w:tcPr>
          <w:p w14:paraId="1A33D2EC" w14:textId="77777777" w:rsidR="006E28E5" w:rsidRPr="00BD5777" w:rsidRDefault="006E28E5" w:rsidP="00C2638E">
            <w:pPr>
              <w:rPr>
                <w:rFonts w:ascii="Times New Roman" w:hAnsi="Times New Roman"/>
                <w:sz w:val="19"/>
                <w:szCs w:val="19"/>
                <w:lang w:val="uk-UA"/>
              </w:rPr>
            </w:pPr>
          </w:p>
        </w:tc>
        <w:tc>
          <w:tcPr>
            <w:tcW w:w="2640" w:type="dxa"/>
            <w:vMerge/>
          </w:tcPr>
          <w:p w14:paraId="512F5CD2" w14:textId="77777777" w:rsidR="006E28E5" w:rsidRPr="00BD5777" w:rsidRDefault="006E28E5" w:rsidP="00C2638E">
            <w:pPr>
              <w:rPr>
                <w:rFonts w:ascii="Times New Roman" w:hAnsi="Times New Roman"/>
                <w:sz w:val="19"/>
                <w:szCs w:val="19"/>
                <w:lang w:val="uk-UA"/>
              </w:rPr>
            </w:pPr>
          </w:p>
        </w:tc>
        <w:tc>
          <w:tcPr>
            <w:tcW w:w="2415" w:type="dxa"/>
            <w:vMerge/>
          </w:tcPr>
          <w:p w14:paraId="2108C583" w14:textId="77777777" w:rsidR="006E28E5" w:rsidRPr="00BD5777" w:rsidRDefault="006E28E5" w:rsidP="00C2638E">
            <w:pPr>
              <w:rPr>
                <w:rFonts w:ascii="Times New Roman" w:hAnsi="Times New Roman"/>
                <w:sz w:val="19"/>
                <w:szCs w:val="19"/>
                <w:lang w:val="uk-UA"/>
              </w:rPr>
            </w:pPr>
          </w:p>
        </w:tc>
        <w:tc>
          <w:tcPr>
            <w:tcW w:w="1770" w:type="dxa"/>
          </w:tcPr>
          <w:p w14:paraId="688DECE2" w14:textId="77777777" w:rsidR="006E28E5" w:rsidRPr="005C56C7" w:rsidRDefault="006E28E5" w:rsidP="00C2638E">
            <w:pPr>
              <w:jc w:val="center"/>
              <w:rPr>
                <w:rFonts w:ascii="Times New Roman" w:hAnsi="Times New Roman"/>
                <w:sz w:val="19"/>
                <w:szCs w:val="19"/>
                <w:lang w:val="uk-UA"/>
              </w:rPr>
            </w:pPr>
            <w:r w:rsidRPr="005C56C7">
              <w:rPr>
                <w:rFonts w:ascii="Times New Roman" w:hAnsi="Times New Roman"/>
                <w:sz w:val="19"/>
                <w:szCs w:val="19"/>
                <w:lang w:val="uk-UA"/>
              </w:rPr>
              <w:t>план</w:t>
            </w:r>
          </w:p>
        </w:tc>
        <w:tc>
          <w:tcPr>
            <w:tcW w:w="1980" w:type="dxa"/>
          </w:tcPr>
          <w:p w14:paraId="27C58015" w14:textId="77777777" w:rsidR="006E28E5" w:rsidRPr="005C56C7" w:rsidRDefault="006E28E5" w:rsidP="00C2638E">
            <w:pPr>
              <w:jc w:val="center"/>
              <w:rPr>
                <w:rFonts w:ascii="Times New Roman" w:hAnsi="Times New Roman"/>
                <w:sz w:val="19"/>
                <w:szCs w:val="19"/>
                <w:lang w:val="uk-UA"/>
              </w:rPr>
            </w:pPr>
            <w:r w:rsidRPr="005C56C7">
              <w:rPr>
                <w:rFonts w:ascii="Times New Roman" w:hAnsi="Times New Roman"/>
                <w:sz w:val="19"/>
                <w:szCs w:val="19"/>
                <w:lang w:val="uk-UA"/>
              </w:rPr>
              <w:t>факт</w:t>
            </w:r>
          </w:p>
        </w:tc>
        <w:tc>
          <w:tcPr>
            <w:tcW w:w="2415" w:type="dxa"/>
          </w:tcPr>
          <w:p w14:paraId="5ECF6145" w14:textId="77777777" w:rsidR="006E28E5" w:rsidRPr="005C56C7" w:rsidRDefault="006E28E5" w:rsidP="00C2638E">
            <w:pPr>
              <w:rPr>
                <w:rFonts w:ascii="Times New Roman" w:hAnsi="Times New Roman"/>
                <w:sz w:val="19"/>
                <w:szCs w:val="19"/>
                <w:lang w:val="uk-UA"/>
              </w:rPr>
            </w:pPr>
            <w:r w:rsidRPr="005C56C7">
              <w:rPr>
                <w:rFonts w:ascii="Times New Roman" w:hAnsi="Times New Roman"/>
                <w:sz w:val="19"/>
                <w:szCs w:val="19"/>
                <w:lang w:val="uk-UA"/>
              </w:rPr>
              <w:t>відхилення фактичних показників від планових</w:t>
            </w:r>
          </w:p>
        </w:tc>
      </w:tr>
      <w:tr w:rsidR="006E28E5" w:rsidRPr="005C56C7" w14:paraId="0ED7D843" w14:textId="77777777" w:rsidTr="00C2638E">
        <w:trPr>
          <w:trHeight w:val="690"/>
        </w:trPr>
        <w:tc>
          <w:tcPr>
            <w:tcW w:w="3405" w:type="dxa"/>
          </w:tcPr>
          <w:p w14:paraId="518A8828" w14:textId="0D5F6D88" w:rsidR="006E28E5" w:rsidRPr="006E28E5" w:rsidRDefault="00F41636" w:rsidP="00C2638E">
            <w:pPr>
              <w:rPr>
                <w:rFonts w:ascii="Times New Roman" w:hAnsi="Times New Roman"/>
                <w:sz w:val="24"/>
                <w:szCs w:val="24"/>
                <w:lang w:val="uk-UA"/>
              </w:rPr>
            </w:pPr>
            <w:r>
              <w:rPr>
                <w:rFonts w:ascii="Times New Roman" w:hAnsi="Times New Roman"/>
                <w:sz w:val="24"/>
                <w:szCs w:val="24"/>
                <w:lang w:val="uk-UA"/>
              </w:rPr>
              <w:t>6</w:t>
            </w:r>
            <w:r w:rsidR="006E28E5">
              <w:rPr>
                <w:rFonts w:ascii="Times New Roman" w:hAnsi="Times New Roman"/>
                <w:sz w:val="24"/>
                <w:szCs w:val="24"/>
                <w:lang w:val="uk-UA"/>
              </w:rPr>
              <w:t>.</w:t>
            </w:r>
            <w:r w:rsidR="00FF0240">
              <w:t xml:space="preserve"> </w:t>
            </w:r>
            <w:r w:rsidR="00FF0240" w:rsidRPr="00FF0240">
              <w:rPr>
                <w:rFonts w:ascii="Times New Roman" w:hAnsi="Times New Roman"/>
                <w:sz w:val="24"/>
                <w:szCs w:val="24"/>
                <w:lang w:val="uk-UA"/>
              </w:rPr>
              <w:t xml:space="preserve">Забезпечення 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w:t>
            </w:r>
            <w:r w:rsidR="00FF0240" w:rsidRPr="00FF0240">
              <w:rPr>
                <w:rFonts w:ascii="Times New Roman" w:hAnsi="Times New Roman"/>
                <w:sz w:val="24"/>
                <w:szCs w:val="24"/>
                <w:lang w:val="uk-UA"/>
              </w:rPr>
              <w:lastRenderedPageBreak/>
              <w:t>самообслуговування і потребують сторонньої допомоги</w:t>
            </w:r>
          </w:p>
        </w:tc>
        <w:tc>
          <w:tcPr>
            <w:tcW w:w="2640" w:type="dxa"/>
          </w:tcPr>
          <w:p w14:paraId="4A96373B" w14:textId="5133A38A" w:rsidR="006E28E5" w:rsidRPr="005C56C7" w:rsidRDefault="00F41636" w:rsidP="00C2638E">
            <w:pPr>
              <w:jc w:val="center"/>
              <w:rPr>
                <w:rFonts w:ascii="Times New Roman" w:hAnsi="Times New Roman"/>
                <w:sz w:val="20"/>
                <w:szCs w:val="20"/>
                <w:lang w:val="uk-UA"/>
              </w:rPr>
            </w:pPr>
            <w:r>
              <w:rPr>
                <w:rFonts w:ascii="Times New Roman" w:hAnsi="Times New Roman"/>
                <w:sz w:val="20"/>
                <w:szCs w:val="20"/>
                <w:lang w:val="uk-UA"/>
              </w:rPr>
              <w:lastRenderedPageBreak/>
              <w:t>1077,05</w:t>
            </w:r>
          </w:p>
        </w:tc>
        <w:tc>
          <w:tcPr>
            <w:tcW w:w="2415" w:type="dxa"/>
          </w:tcPr>
          <w:p w14:paraId="7FD19DF5" w14:textId="203A73D6" w:rsidR="006E28E5" w:rsidRPr="005C56C7" w:rsidRDefault="00F41636" w:rsidP="00C2638E">
            <w:pPr>
              <w:jc w:val="center"/>
              <w:rPr>
                <w:rFonts w:ascii="Times New Roman" w:hAnsi="Times New Roman"/>
                <w:sz w:val="20"/>
                <w:szCs w:val="20"/>
                <w:lang w:val="uk-UA"/>
              </w:rPr>
            </w:pPr>
            <w:r>
              <w:rPr>
                <w:rFonts w:ascii="Times New Roman" w:hAnsi="Times New Roman"/>
                <w:sz w:val="20"/>
                <w:szCs w:val="20"/>
                <w:lang w:val="uk-UA"/>
              </w:rPr>
              <w:t>818,10</w:t>
            </w:r>
          </w:p>
        </w:tc>
        <w:tc>
          <w:tcPr>
            <w:tcW w:w="1770" w:type="dxa"/>
          </w:tcPr>
          <w:p w14:paraId="27A5C3CE" w14:textId="7E000099" w:rsidR="006E28E5" w:rsidRPr="005C56C7" w:rsidRDefault="00F41636" w:rsidP="00C2638E">
            <w:pPr>
              <w:jc w:val="center"/>
              <w:rPr>
                <w:rFonts w:ascii="Times New Roman" w:hAnsi="Times New Roman"/>
                <w:sz w:val="20"/>
                <w:szCs w:val="20"/>
                <w:lang w:val="uk-UA"/>
              </w:rPr>
            </w:pPr>
            <w:r>
              <w:rPr>
                <w:rFonts w:ascii="Times New Roman" w:hAnsi="Times New Roman"/>
                <w:sz w:val="20"/>
                <w:szCs w:val="20"/>
                <w:lang w:val="uk-UA"/>
              </w:rPr>
              <w:t>1130,00</w:t>
            </w:r>
          </w:p>
        </w:tc>
        <w:tc>
          <w:tcPr>
            <w:tcW w:w="1980" w:type="dxa"/>
          </w:tcPr>
          <w:p w14:paraId="1D557CCC" w14:textId="389B5758" w:rsidR="006E28E5" w:rsidRPr="005C56C7" w:rsidRDefault="00F41636" w:rsidP="00C2638E">
            <w:pPr>
              <w:jc w:val="center"/>
              <w:rPr>
                <w:rFonts w:ascii="Times New Roman" w:hAnsi="Times New Roman"/>
                <w:sz w:val="20"/>
                <w:szCs w:val="20"/>
                <w:lang w:val="uk-UA"/>
              </w:rPr>
            </w:pPr>
            <w:r>
              <w:rPr>
                <w:rFonts w:ascii="Times New Roman" w:hAnsi="Times New Roman"/>
                <w:sz w:val="20"/>
                <w:szCs w:val="20"/>
                <w:lang w:val="uk-UA"/>
              </w:rPr>
              <w:t>1125,40</w:t>
            </w:r>
          </w:p>
        </w:tc>
        <w:tc>
          <w:tcPr>
            <w:tcW w:w="2415" w:type="dxa"/>
          </w:tcPr>
          <w:p w14:paraId="73A1521B" w14:textId="77EA8D1B" w:rsidR="006E28E5" w:rsidRPr="005C56C7" w:rsidRDefault="00685D44" w:rsidP="00F41636">
            <w:pPr>
              <w:jc w:val="center"/>
              <w:rPr>
                <w:rFonts w:ascii="Times New Roman" w:hAnsi="Times New Roman"/>
                <w:sz w:val="20"/>
                <w:szCs w:val="20"/>
                <w:lang w:val="uk-UA"/>
              </w:rPr>
            </w:pPr>
            <w:r>
              <w:rPr>
                <w:rFonts w:ascii="Times New Roman" w:hAnsi="Times New Roman"/>
                <w:sz w:val="20"/>
                <w:szCs w:val="20"/>
                <w:lang w:val="uk-UA"/>
              </w:rPr>
              <w:t>-</w:t>
            </w:r>
            <w:r w:rsidR="00F41636">
              <w:rPr>
                <w:rFonts w:ascii="Times New Roman" w:hAnsi="Times New Roman"/>
                <w:sz w:val="20"/>
                <w:szCs w:val="20"/>
                <w:lang w:val="uk-UA"/>
              </w:rPr>
              <w:t>4,6</w:t>
            </w:r>
          </w:p>
        </w:tc>
      </w:tr>
    </w:tbl>
    <w:p w14:paraId="07A6176A" w14:textId="153DA58C" w:rsidR="009F57EC" w:rsidRPr="009F57EC" w:rsidRDefault="006E28E5" w:rsidP="009F57EC">
      <w:pPr>
        <w:widowControl w:val="0"/>
        <w:tabs>
          <w:tab w:val="left" w:pos="0"/>
          <w:tab w:val="left" w:pos="57"/>
        </w:tabs>
        <w:spacing w:line="280" w:lineRule="exact"/>
        <w:jc w:val="both"/>
        <w:rPr>
          <w:rFonts w:ascii="Times New Roman" w:hAnsi="Times New Roman" w:cs="Times New Roman"/>
          <w:sz w:val="24"/>
          <w:szCs w:val="24"/>
          <w:lang w:val="uk-UA"/>
        </w:rPr>
      </w:pPr>
      <w:r w:rsidRPr="00903C08">
        <w:rPr>
          <w:rFonts w:ascii="Times New Roman" w:hAnsi="Times New Roman" w:cs="Times New Roman"/>
          <w:b/>
          <w:lang w:val="uk-UA"/>
        </w:rPr>
        <w:t>Висновок про досягнення цілі</w:t>
      </w:r>
      <w:r>
        <w:rPr>
          <w:rFonts w:ascii="Times New Roman" w:hAnsi="Times New Roman" w:cs="Times New Roman"/>
          <w:b/>
          <w:lang w:val="uk-UA"/>
        </w:rPr>
        <w:t>:</w:t>
      </w:r>
      <w:r w:rsidR="00EF464D" w:rsidRPr="00EF464D">
        <w:rPr>
          <w:rFonts w:ascii="Times New Roman" w:hAnsi="Times New Roman" w:cs="Times New Roman"/>
          <w:lang w:val="uk-UA"/>
        </w:rPr>
        <w:t xml:space="preserve"> </w:t>
      </w:r>
      <w:r w:rsidR="00EF464D" w:rsidRPr="00846DDF">
        <w:rPr>
          <w:rFonts w:ascii="Times New Roman" w:hAnsi="Times New Roman" w:cs="Times New Roman"/>
          <w:sz w:val="24"/>
          <w:szCs w:val="24"/>
          <w:lang w:val="uk-UA"/>
        </w:rPr>
        <w:t>В цілому ціль досягнута, незважаючи на негативний вплив зовнішніх та внутрішніх чинників (кризові тенденції в економіці внаслідок збройної агресії РФ).</w:t>
      </w:r>
      <w:r w:rsidR="009F57EC">
        <w:rPr>
          <w:rFonts w:ascii="Times New Roman" w:hAnsi="Times New Roman" w:cs="Times New Roman"/>
          <w:sz w:val="24"/>
          <w:szCs w:val="24"/>
          <w:lang w:val="uk-UA"/>
        </w:rPr>
        <w:t xml:space="preserve"> </w:t>
      </w:r>
      <w:r w:rsidR="009F57EC" w:rsidRPr="009F57EC">
        <w:rPr>
          <w:rFonts w:ascii="Times New Roman" w:hAnsi="Times New Roman" w:cs="Times New Roman"/>
          <w:sz w:val="24"/>
          <w:szCs w:val="24"/>
          <w:lang w:val="uk-UA"/>
        </w:rPr>
        <w:t>Здійснено компенсацію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та проживають на території  Новгород-Сіверської територіальної громади  На такі виплати протягом  202</w:t>
      </w:r>
      <w:r w:rsidR="00C47373">
        <w:rPr>
          <w:rFonts w:ascii="Times New Roman" w:hAnsi="Times New Roman" w:cs="Times New Roman"/>
          <w:sz w:val="24"/>
          <w:szCs w:val="24"/>
          <w:lang w:val="uk-UA"/>
        </w:rPr>
        <w:t>3</w:t>
      </w:r>
      <w:r w:rsidR="009F57EC" w:rsidRPr="009F57EC">
        <w:rPr>
          <w:rFonts w:ascii="Times New Roman" w:hAnsi="Times New Roman" w:cs="Times New Roman"/>
          <w:sz w:val="24"/>
          <w:szCs w:val="24"/>
          <w:lang w:val="uk-UA"/>
        </w:rPr>
        <w:t xml:space="preserve"> року використано </w:t>
      </w:r>
      <w:r w:rsidR="00C47373">
        <w:rPr>
          <w:rFonts w:ascii="Times New Roman" w:hAnsi="Times New Roman" w:cs="Times New Roman"/>
          <w:sz w:val="24"/>
          <w:szCs w:val="24"/>
          <w:lang w:val="uk-UA"/>
        </w:rPr>
        <w:t>1125,40</w:t>
      </w:r>
      <w:r w:rsidR="009F57EC" w:rsidRPr="009F57EC">
        <w:rPr>
          <w:rFonts w:ascii="Times New Roman" w:hAnsi="Times New Roman" w:cs="Times New Roman"/>
          <w:sz w:val="24"/>
          <w:szCs w:val="24"/>
          <w:lang w:val="uk-UA"/>
        </w:rPr>
        <w:t xml:space="preserve"> тис. грн. </w:t>
      </w:r>
      <w:r w:rsidR="004A3D9C">
        <w:rPr>
          <w:rFonts w:ascii="Times New Roman" w:hAnsi="Times New Roman" w:cs="Times New Roman"/>
          <w:sz w:val="24"/>
          <w:szCs w:val="24"/>
          <w:lang w:val="uk-UA"/>
        </w:rPr>
        <w:t>В</w:t>
      </w:r>
      <w:r w:rsidR="004A3D9C" w:rsidRPr="004A3D9C">
        <w:rPr>
          <w:rFonts w:ascii="Times New Roman" w:hAnsi="Times New Roman" w:cs="Times New Roman"/>
          <w:sz w:val="24"/>
          <w:szCs w:val="24"/>
          <w:lang w:val="uk-UA"/>
        </w:rPr>
        <w:t xml:space="preserve">ідхилення </w:t>
      </w:r>
      <w:r w:rsidR="004A3D9C">
        <w:rPr>
          <w:rFonts w:ascii="Times New Roman" w:hAnsi="Times New Roman" w:cs="Times New Roman"/>
          <w:sz w:val="24"/>
          <w:szCs w:val="24"/>
          <w:lang w:val="uk-UA"/>
        </w:rPr>
        <w:t>фактичних</w:t>
      </w:r>
      <w:r w:rsidR="004A3D9C" w:rsidRPr="004A3D9C">
        <w:rPr>
          <w:rFonts w:ascii="Times New Roman" w:hAnsi="Times New Roman" w:cs="Times New Roman"/>
          <w:sz w:val="24"/>
          <w:szCs w:val="24"/>
          <w:lang w:val="uk-UA"/>
        </w:rPr>
        <w:t xml:space="preserve"> видатків від </w:t>
      </w:r>
      <w:r w:rsidR="004A3D9C">
        <w:rPr>
          <w:rFonts w:ascii="Times New Roman" w:hAnsi="Times New Roman" w:cs="Times New Roman"/>
          <w:sz w:val="24"/>
          <w:szCs w:val="24"/>
          <w:lang w:val="uk-UA"/>
        </w:rPr>
        <w:t>планових</w:t>
      </w:r>
      <w:r w:rsidR="004A3D9C" w:rsidRPr="004A3D9C">
        <w:rPr>
          <w:rFonts w:ascii="Times New Roman" w:hAnsi="Times New Roman" w:cs="Times New Roman"/>
          <w:sz w:val="24"/>
          <w:szCs w:val="24"/>
          <w:lang w:val="uk-UA"/>
        </w:rPr>
        <w:t xml:space="preserve"> виникло в результаті залишка планових асигнувань, виплата проводиться на підставі поданих заяв та сума до виплати залежить від середньомісячного доходу заявника</w:t>
      </w:r>
      <w:r w:rsidR="004A3D9C">
        <w:rPr>
          <w:rFonts w:ascii="Times New Roman" w:hAnsi="Times New Roman" w:cs="Times New Roman"/>
          <w:sz w:val="24"/>
          <w:szCs w:val="24"/>
          <w:lang w:val="uk-UA"/>
        </w:rPr>
        <w:t xml:space="preserve">. </w:t>
      </w:r>
    </w:p>
    <w:p w14:paraId="09FD9AAF" w14:textId="77777777" w:rsidR="00C47373" w:rsidRPr="007E01AA" w:rsidRDefault="00C47373" w:rsidP="00C47373">
      <w:pPr>
        <w:ind w:firstLine="737"/>
        <w:contextualSpacing/>
        <w:jc w:val="both"/>
        <w:rPr>
          <w:rFonts w:ascii="Times New Roman" w:hAnsi="Times New Roman" w:cs="Times New Roman"/>
          <w:shd w:val="clear" w:color="auto" w:fill="FFFFFF"/>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5"/>
        <w:gridCol w:w="2640"/>
        <w:gridCol w:w="2415"/>
        <w:gridCol w:w="1770"/>
        <w:gridCol w:w="1980"/>
        <w:gridCol w:w="2415"/>
      </w:tblGrid>
      <w:tr w:rsidR="00C47373" w:rsidRPr="005C56C7" w14:paraId="521C9F8D" w14:textId="77777777" w:rsidTr="004D4FA3">
        <w:trPr>
          <w:trHeight w:val="227"/>
        </w:trPr>
        <w:tc>
          <w:tcPr>
            <w:tcW w:w="3405" w:type="dxa"/>
            <w:vMerge w:val="restart"/>
          </w:tcPr>
          <w:p w14:paraId="6123E8B7" w14:textId="77777777" w:rsidR="00C47373" w:rsidRDefault="00C47373" w:rsidP="004D4FA3">
            <w:pPr>
              <w:rPr>
                <w:rFonts w:ascii="Times New Roman" w:hAnsi="Times New Roman"/>
                <w:sz w:val="19"/>
                <w:szCs w:val="19"/>
                <w:lang w:val="uk-UA"/>
              </w:rPr>
            </w:pPr>
          </w:p>
          <w:p w14:paraId="39A396B6" w14:textId="77777777" w:rsidR="00C47373" w:rsidRPr="00BD5777" w:rsidRDefault="00C47373" w:rsidP="004D4FA3">
            <w:pPr>
              <w:rPr>
                <w:rFonts w:ascii="Times New Roman" w:hAnsi="Times New Roman"/>
                <w:sz w:val="19"/>
                <w:szCs w:val="19"/>
                <w:lang w:val="uk-UA"/>
              </w:rPr>
            </w:pPr>
            <w:r w:rsidRPr="00BD5777">
              <w:rPr>
                <w:rFonts w:ascii="Times New Roman" w:hAnsi="Times New Roman"/>
                <w:sz w:val="19"/>
                <w:szCs w:val="19"/>
                <w:lang w:val="uk-UA"/>
              </w:rPr>
              <w:t>Найменування одиниці виміру</w:t>
            </w:r>
          </w:p>
        </w:tc>
        <w:tc>
          <w:tcPr>
            <w:tcW w:w="2640" w:type="dxa"/>
            <w:vMerge w:val="restart"/>
          </w:tcPr>
          <w:p w14:paraId="53D9A2FA" w14:textId="77777777" w:rsidR="00C47373" w:rsidRDefault="00C47373" w:rsidP="004D4FA3">
            <w:pPr>
              <w:jc w:val="center"/>
              <w:rPr>
                <w:rFonts w:ascii="Times New Roman" w:hAnsi="Times New Roman"/>
                <w:sz w:val="19"/>
                <w:szCs w:val="19"/>
                <w:lang w:val="uk-UA"/>
              </w:rPr>
            </w:pPr>
          </w:p>
          <w:p w14:paraId="5F4E2902" w14:textId="77777777" w:rsidR="00C47373" w:rsidRPr="00BD5777" w:rsidRDefault="00C47373" w:rsidP="004D4FA3">
            <w:pPr>
              <w:jc w:val="center"/>
              <w:rPr>
                <w:rFonts w:ascii="Times New Roman" w:hAnsi="Times New Roman"/>
                <w:sz w:val="19"/>
                <w:szCs w:val="19"/>
                <w:lang w:val="uk-UA"/>
              </w:rPr>
            </w:pPr>
            <w:r w:rsidRPr="00BD5777">
              <w:rPr>
                <w:rFonts w:ascii="Times New Roman" w:hAnsi="Times New Roman"/>
                <w:sz w:val="19"/>
                <w:szCs w:val="19"/>
                <w:lang w:val="uk-UA"/>
              </w:rPr>
              <w:t>20</w:t>
            </w:r>
            <w:r>
              <w:rPr>
                <w:rFonts w:ascii="Times New Roman" w:hAnsi="Times New Roman"/>
                <w:sz w:val="19"/>
                <w:szCs w:val="19"/>
                <w:lang w:val="uk-UA"/>
              </w:rPr>
              <w:t>21</w:t>
            </w:r>
            <w:r w:rsidRPr="00BD5777">
              <w:rPr>
                <w:rFonts w:ascii="Times New Roman" w:hAnsi="Times New Roman"/>
                <w:sz w:val="19"/>
                <w:szCs w:val="19"/>
                <w:lang w:val="uk-UA"/>
              </w:rPr>
              <w:t xml:space="preserve"> рік факт</w:t>
            </w:r>
          </w:p>
        </w:tc>
        <w:tc>
          <w:tcPr>
            <w:tcW w:w="2415" w:type="dxa"/>
            <w:vMerge w:val="restart"/>
          </w:tcPr>
          <w:p w14:paraId="548829E9" w14:textId="77777777" w:rsidR="00C47373" w:rsidRDefault="00C47373" w:rsidP="004D4FA3">
            <w:pPr>
              <w:jc w:val="center"/>
              <w:rPr>
                <w:rFonts w:ascii="Times New Roman" w:hAnsi="Times New Roman"/>
                <w:sz w:val="19"/>
                <w:szCs w:val="19"/>
                <w:lang w:val="uk-UA"/>
              </w:rPr>
            </w:pPr>
          </w:p>
          <w:p w14:paraId="06BCB6F9" w14:textId="77777777" w:rsidR="00C47373" w:rsidRPr="00BD5777" w:rsidRDefault="00C47373" w:rsidP="004D4FA3">
            <w:pPr>
              <w:jc w:val="center"/>
              <w:rPr>
                <w:rFonts w:ascii="Times New Roman" w:hAnsi="Times New Roman"/>
                <w:sz w:val="19"/>
                <w:szCs w:val="19"/>
                <w:lang w:val="uk-UA"/>
              </w:rPr>
            </w:pPr>
            <w:r w:rsidRPr="00BD5777">
              <w:rPr>
                <w:rFonts w:ascii="Times New Roman" w:hAnsi="Times New Roman"/>
                <w:sz w:val="19"/>
                <w:szCs w:val="19"/>
                <w:lang w:val="uk-UA"/>
              </w:rPr>
              <w:t>202</w:t>
            </w:r>
            <w:r>
              <w:rPr>
                <w:rFonts w:ascii="Times New Roman" w:hAnsi="Times New Roman"/>
                <w:sz w:val="19"/>
                <w:szCs w:val="19"/>
                <w:lang w:val="uk-UA"/>
              </w:rPr>
              <w:t>2</w:t>
            </w:r>
            <w:r w:rsidRPr="00BD5777">
              <w:rPr>
                <w:rFonts w:ascii="Times New Roman" w:hAnsi="Times New Roman"/>
                <w:sz w:val="19"/>
                <w:szCs w:val="19"/>
                <w:lang w:val="uk-UA"/>
              </w:rPr>
              <w:t xml:space="preserve"> рік факт</w:t>
            </w:r>
          </w:p>
        </w:tc>
        <w:tc>
          <w:tcPr>
            <w:tcW w:w="6165" w:type="dxa"/>
            <w:gridSpan w:val="3"/>
          </w:tcPr>
          <w:p w14:paraId="10C43471" w14:textId="77777777" w:rsidR="00C47373" w:rsidRPr="005C56C7" w:rsidRDefault="00C47373" w:rsidP="004D4FA3">
            <w:pPr>
              <w:jc w:val="center"/>
              <w:rPr>
                <w:rFonts w:ascii="Times New Roman" w:hAnsi="Times New Roman"/>
                <w:sz w:val="19"/>
                <w:szCs w:val="19"/>
                <w:lang w:val="uk-UA"/>
              </w:rPr>
            </w:pPr>
            <w:r w:rsidRPr="005C56C7">
              <w:rPr>
                <w:rFonts w:ascii="Times New Roman" w:hAnsi="Times New Roman"/>
                <w:sz w:val="19"/>
                <w:szCs w:val="19"/>
                <w:lang w:val="uk-UA"/>
              </w:rPr>
              <w:t>202</w:t>
            </w:r>
            <w:r>
              <w:rPr>
                <w:rFonts w:ascii="Times New Roman" w:hAnsi="Times New Roman"/>
                <w:sz w:val="19"/>
                <w:szCs w:val="19"/>
                <w:lang w:val="uk-UA"/>
              </w:rPr>
              <w:t>3</w:t>
            </w:r>
            <w:r w:rsidRPr="005C56C7">
              <w:rPr>
                <w:rFonts w:ascii="Times New Roman" w:hAnsi="Times New Roman"/>
                <w:sz w:val="19"/>
                <w:szCs w:val="19"/>
                <w:lang w:val="uk-UA"/>
              </w:rPr>
              <w:t xml:space="preserve"> рік</w:t>
            </w:r>
          </w:p>
        </w:tc>
      </w:tr>
      <w:tr w:rsidR="00C47373" w:rsidRPr="005C56C7" w14:paraId="34BE7BCC" w14:textId="77777777" w:rsidTr="004D4FA3">
        <w:trPr>
          <w:trHeight w:val="360"/>
        </w:trPr>
        <w:tc>
          <w:tcPr>
            <w:tcW w:w="3405" w:type="dxa"/>
            <w:vMerge/>
          </w:tcPr>
          <w:p w14:paraId="2F21CF85" w14:textId="77777777" w:rsidR="00C47373" w:rsidRPr="00BD5777" w:rsidRDefault="00C47373" w:rsidP="004D4FA3">
            <w:pPr>
              <w:rPr>
                <w:rFonts w:ascii="Times New Roman" w:hAnsi="Times New Roman"/>
                <w:sz w:val="19"/>
                <w:szCs w:val="19"/>
                <w:lang w:val="uk-UA"/>
              </w:rPr>
            </w:pPr>
          </w:p>
        </w:tc>
        <w:tc>
          <w:tcPr>
            <w:tcW w:w="2640" w:type="dxa"/>
            <w:vMerge/>
          </w:tcPr>
          <w:p w14:paraId="3F22FF5A" w14:textId="77777777" w:rsidR="00C47373" w:rsidRPr="00BD5777" w:rsidRDefault="00C47373" w:rsidP="004D4FA3">
            <w:pPr>
              <w:rPr>
                <w:rFonts w:ascii="Times New Roman" w:hAnsi="Times New Roman"/>
                <w:sz w:val="19"/>
                <w:szCs w:val="19"/>
                <w:lang w:val="uk-UA"/>
              </w:rPr>
            </w:pPr>
          </w:p>
        </w:tc>
        <w:tc>
          <w:tcPr>
            <w:tcW w:w="2415" w:type="dxa"/>
            <w:vMerge/>
          </w:tcPr>
          <w:p w14:paraId="3CAAF7F6" w14:textId="77777777" w:rsidR="00C47373" w:rsidRPr="00BD5777" w:rsidRDefault="00C47373" w:rsidP="004D4FA3">
            <w:pPr>
              <w:rPr>
                <w:rFonts w:ascii="Times New Roman" w:hAnsi="Times New Roman"/>
                <w:sz w:val="19"/>
                <w:szCs w:val="19"/>
                <w:lang w:val="uk-UA"/>
              </w:rPr>
            </w:pPr>
          </w:p>
        </w:tc>
        <w:tc>
          <w:tcPr>
            <w:tcW w:w="1770" w:type="dxa"/>
          </w:tcPr>
          <w:p w14:paraId="05F77129" w14:textId="77777777" w:rsidR="00C47373" w:rsidRPr="005C56C7" w:rsidRDefault="00C47373" w:rsidP="004D4FA3">
            <w:pPr>
              <w:jc w:val="center"/>
              <w:rPr>
                <w:rFonts w:ascii="Times New Roman" w:hAnsi="Times New Roman"/>
                <w:sz w:val="19"/>
                <w:szCs w:val="19"/>
                <w:lang w:val="uk-UA"/>
              </w:rPr>
            </w:pPr>
            <w:r w:rsidRPr="005C56C7">
              <w:rPr>
                <w:rFonts w:ascii="Times New Roman" w:hAnsi="Times New Roman"/>
                <w:sz w:val="19"/>
                <w:szCs w:val="19"/>
                <w:lang w:val="uk-UA"/>
              </w:rPr>
              <w:t>план</w:t>
            </w:r>
          </w:p>
        </w:tc>
        <w:tc>
          <w:tcPr>
            <w:tcW w:w="1980" w:type="dxa"/>
          </w:tcPr>
          <w:p w14:paraId="00BCEEBE" w14:textId="77777777" w:rsidR="00C47373" w:rsidRPr="005C56C7" w:rsidRDefault="00C47373" w:rsidP="004D4FA3">
            <w:pPr>
              <w:jc w:val="center"/>
              <w:rPr>
                <w:rFonts w:ascii="Times New Roman" w:hAnsi="Times New Roman"/>
                <w:sz w:val="19"/>
                <w:szCs w:val="19"/>
                <w:lang w:val="uk-UA"/>
              </w:rPr>
            </w:pPr>
            <w:r w:rsidRPr="005C56C7">
              <w:rPr>
                <w:rFonts w:ascii="Times New Roman" w:hAnsi="Times New Roman"/>
                <w:sz w:val="19"/>
                <w:szCs w:val="19"/>
                <w:lang w:val="uk-UA"/>
              </w:rPr>
              <w:t>факт</w:t>
            </w:r>
          </w:p>
        </w:tc>
        <w:tc>
          <w:tcPr>
            <w:tcW w:w="2415" w:type="dxa"/>
          </w:tcPr>
          <w:p w14:paraId="6B1F8F04" w14:textId="77777777" w:rsidR="00C47373" w:rsidRPr="005C56C7" w:rsidRDefault="00C47373" w:rsidP="004D4FA3">
            <w:pPr>
              <w:rPr>
                <w:rFonts w:ascii="Times New Roman" w:hAnsi="Times New Roman"/>
                <w:sz w:val="19"/>
                <w:szCs w:val="19"/>
                <w:lang w:val="uk-UA"/>
              </w:rPr>
            </w:pPr>
            <w:r w:rsidRPr="005C56C7">
              <w:rPr>
                <w:rFonts w:ascii="Times New Roman" w:hAnsi="Times New Roman"/>
                <w:sz w:val="19"/>
                <w:szCs w:val="19"/>
                <w:lang w:val="uk-UA"/>
              </w:rPr>
              <w:t>відхилення фактичних показників від планових</w:t>
            </w:r>
          </w:p>
        </w:tc>
      </w:tr>
      <w:tr w:rsidR="00C47373" w:rsidRPr="005C56C7" w14:paraId="48AE2B46" w14:textId="77777777" w:rsidTr="004D4FA3">
        <w:trPr>
          <w:trHeight w:val="690"/>
        </w:trPr>
        <w:tc>
          <w:tcPr>
            <w:tcW w:w="3405" w:type="dxa"/>
          </w:tcPr>
          <w:p w14:paraId="0AA02358" w14:textId="0C27D3C5" w:rsidR="00C47373" w:rsidRPr="006E28E5" w:rsidRDefault="00C47373" w:rsidP="004D4FA3">
            <w:pPr>
              <w:rPr>
                <w:rFonts w:ascii="Times New Roman" w:hAnsi="Times New Roman"/>
                <w:sz w:val="24"/>
                <w:szCs w:val="24"/>
                <w:lang w:val="uk-UA"/>
              </w:rPr>
            </w:pPr>
            <w:r>
              <w:rPr>
                <w:rFonts w:ascii="Times New Roman" w:hAnsi="Times New Roman"/>
                <w:sz w:val="24"/>
                <w:szCs w:val="24"/>
                <w:lang w:val="uk-UA"/>
              </w:rPr>
              <w:t>7</w:t>
            </w:r>
            <w:r>
              <w:rPr>
                <w:rFonts w:ascii="Times New Roman" w:hAnsi="Times New Roman"/>
                <w:sz w:val="24"/>
                <w:szCs w:val="24"/>
                <w:lang w:val="uk-UA"/>
              </w:rPr>
              <w:t>.</w:t>
            </w:r>
            <w:r>
              <w:t xml:space="preserve"> </w:t>
            </w:r>
            <w:r w:rsidRPr="00C47373">
              <w:rPr>
                <w:rFonts w:ascii="Times New Roman" w:hAnsi="Times New Roman" w:cs="Times New Roman"/>
              </w:rPr>
              <w:t>Видатки, пов'язані з наданням підтримки внутрішньо переміщеним та/або евакуйованим особам у зв'язку із введенням воєнного стану в Україні</w:t>
            </w:r>
          </w:p>
        </w:tc>
        <w:tc>
          <w:tcPr>
            <w:tcW w:w="2640" w:type="dxa"/>
          </w:tcPr>
          <w:p w14:paraId="3C789F77" w14:textId="5161C920" w:rsidR="00C47373" w:rsidRPr="005C56C7" w:rsidRDefault="00C47373" w:rsidP="004D4FA3">
            <w:pPr>
              <w:jc w:val="center"/>
              <w:rPr>
                <w:rFonts w:ascii="Times New Roman" w:hAnsi="Times New Roman"/>
                <w:sz w:val="20"/>
                <w:szCs w:val="20"/>
                <w:lang w:val="uk-UA"/>
              </w:rPr>
            </w:pPr>
            <w:r>
              <w:rPr>
                <w:rFonts w:ascii="Times New Roman" w:hAnsi="Times New Roman"/>
                <w:sz w:val="20"/>
                <w:szCs w:val="20"/>
                <w:lang w:val="uk-UA"/>
              </w:rPr>
              <w:t>-</w:t>
            </w:r>
          </w:p>
        </w:tc>
        <w:tc>
          <w:tcPr>
            <w:tcW w:w="2415" w:type="dxa"/>
          </w:tcPr>
          <w:p w14:paraId="7A8A706B" w14:textId="1FD4EA83" w:rsidR="00C47373" w:rsidRPr="005C56C7" w:rsidRDefault="00C47373" w:rsidP="004D4FA3">
            <w:pPr>
              <w:jc w:val="center"/>
              <w:rPr>
                <w:rFonts w:ascii="Times New Roman" w:hAnsi="Times New Roman"/>
                <w:sz w:val="20"/>
                <w:szCs w:val="20"/>
                <w:lang w:val="uk-UA"/>
              </w:rPr>
            </w:pPr>
            <w:r>
              <w:rPr>
                <w:rFonts w:ascii="Times New Roman" w:hAnsi="Times New Roman"/>
                <w:sz w:val="20"/>
                <w:szCs w:val="20"/>
                <w:lang w:val="uk-UA"/>
              </w:rPr>
              <w:t>-</w:t>
            </w:r>
          </w:p>
        </w:tc>
        <w:tc>
          <w:tcPr>
            <w:tcW w:w="1770" w:type="dxa"/>
          </w:tcPr>
          <w:p w14:paraId="2C07B10F" w14:textId="0FC2974C" w:rsidR="00C47373" w:rsidRPr="005C56C7" w:rsidRDefault="00C47373" w:rsidP="004D4FA3">
            <w:pPr>
              <w:jc w:val="center"/>
              <w:rPr>
                <w:rFonts w:ascii="Times New Roman" w:hAnsi="Times New Roman"/>
                <w:sz w:val="20"/>
                <w:szCs w:val="20"/>
                <w:lang w:val="uk-UA"/>
              </w:rPr>
            </w:pPr>
            <w:r>
              <w:rPr>
                <w:rFonts w:ascii="Times New Roman" w:hAnsi="Times New Roman"/>
                <w:sz w:val="20"/>
                <w:szCs w:val="20"/>
                <w:lang w:val="uk-UA"/>
              </w:rPr>
              <w:t>1250,00</w:t>
            </w:r>
          </w:p>
        </w:tc>
        <w:tc>
          <w:tcPr>
            <w:tcW w:w="1980" w:type="dxa"/>
          </w:tcPr>
          <w:p w14:paraId="3E204D6A" w14:textId="0A02EC82" w:rsidR="00C47373" w:rsidRPr="005C56C7" w:rsidRDefault="00C47373" w:rsidP="004D4FA3">
            <w:pPr>
              <w:jc w:val="center"/>
              <w:rPr>
                <w:rFonts w:ascii="Times New Roman" w:hAnsi="Times New Roman"/>
                <w:sz w:val="20"/>
                <w:szCs w:val="20"/>
                <w:lang w:val="uk-UA"/>
              </w:rPr>
            </w:pPr>
            <w:r>
              <w:rPr>
                <w:rFonts w:ascii="Times New Roman" w:hAnsi="Times New Roman"/>
                <w:sz w:val="20"/>
                <w:szCs w:val="20"/>
                <w:lang w:val="uk-UA"/>
              </w:rPr>
              <w:t>1020,00</w:t>
            </w:r>
          </w:p>
        </w:tc>
        <w:tc>
          <w:tcPr>
            <w:tcW w:w="2415" w:type="dxa"/>
          </w:tcPr>
          <w:p w14:paraId="7846A17D" w14:textId="2E5B1107" w:rsidR="00C47373" w:rsidRPr="005C56C7" w:rsidRDefault="00C47373" w:rsidP="004D4FA3">
            <w:pPr>
              <w:jc w:val="center"/>
              <w:rPr>
                <w:rFonts w:ascii="Times New Roman" w:hAnsi="Times New Roman"/>
                <w:sz w:val="20"/>
                <w:szCs w:val="20"/>
                <w:lang w:val="uk-UA"/>
              </w:rPr>
            </w:pPr>
            <w:r>
              <w:rPr>
                <w:rFonts w:ascii="Times New Roman" w:hAnsi="Times New Roman"/>
                <w:sz w:val="20"/>
                <w:szCs w:val="20"/>
                <w:lang w:val="uk-UA"/>
              </w:rPr>
              <w:t>-</w:t>
            </w:r>
            <w:r>
              <w:rPr>
                <w:rFonts w:ascii="Times New Roman" w:hAnsi="Times New Roman"/>
                <w:sz w:val="20"/>
                <w:szCs w:val="20"/>
                <w:lang w:val="uk-UA"/>
              </w:rPr>
              <w:t>230,00</w:t>
            </w:r>
          </w:p>
        </w:tc>
      </w:tr>
    </w:tbl>
    <w:p w14:paraId="5CBF07CD" w14:textId="42C1AFD8" w:rsidR="00C47373" w:rsidRDefault="00C47373" w:rsidP="00C47373">
      <w:pPr>
        <w:contextualSpacing/>
        <w:jc w:val="both"/>
        <w:rPr>
          <w:rFonts w:ascii="Times New Roman" w:hAnsi="Times New Roman" w:cs="Times New Roman"/>
          <w:sz w:val="24"/>
          <w:szCs w:val="24"/>
          <w:lang w:val="uk-UA"/>
        </w:rPr>
      </w:pPr>
      <w:r w:rsidRPr="00903C08">
        <w:rPr>
          <w:rFonts w:ascii="Times New Roman" w:hAnsi="Times New Roman" w:cs="Times New Roman"/>
          <w:b/>
          <w:lang w:val="uk-UA"/>
        </w:rPr>
        <w:t xml:space="preserve">Висновок про досягнення </w:t>
      </w:r>
      <w:r w:rsidRPr="00FD61A2">
        <w:rPr>
          <w:rFonts w:ascii="Times New Roman" w:hAnsi="Times New Roman" w:cs="Times New Roman"/>
          <w:b/>
          <w:lang w:val="uk-UA"/>
        </w:rPr>
        <w:t>цілі:</w:t>
      </w:r>
      <w:r w:rsidRPr="00FD61A2">
        <w:rPr>
          <w:rFonts w:ascii="Times New Roman" w:hAnsi="Times New Roman" w:cs="Times New Roman"/>
          <w:lang w:val="uk-UA"/>
        </w:rPr>
        <w:t xml:space="preserve"> </w:t>
      </w:r>
      <w:r w:rsidRPr="00FD61A2">
        <w:rPr>
          <w:rFonts w:ascii="Times New Roman" w:hAnsi="Times New Roman" w:cs="Times New Roman"/>
          <w:sz w:val="24"/>
          <w:szCs w:val="24"/>
          <w:lang w:val="uk-UA"/>
        </w:rPr>
        <w:t xml:space="preserve">В цілому ціль досягнута, незважаючи на негативний вплив зовнішніх та внутрішніх чинників (кризові тенденції в економіці внаслідок збройної агресії РФ). Забезпечено стовідсоткове </w:t>
      </w:r>
      <w:r w:rsidR="00F94E36" w:rsidRPr="00FD61A2">
        <w:rPr>
          <w:rFonts w:ascii="Times New Roman" w:hAnsi="Times New Roman" w:cs="Times New Roman"/>
          <w:sz w:val="24"/>
          <w:szCs w:val="24"/>
          <w:lang w:val="uk-UA"/>
        </w:rPr>
        <w:t xml:space="preserve">надання одноразової матеріальної допомоги громадянам Новгород-Сіверської територіальної громади, які проживали у 20 ти кілометровій зоні від державного кордону і змушені буди переміститися на інше місце проживання через військові дії. Таку допомогу у 2023 році отримали  204 родини. </w:t>
      </w:r>
      <w:r w:rsidRPr="00FD61A2">
        <w:rPr>
          <w:rFonts w:ascii="Times New Roman" w:hAnsi="Times New Roman" w:cs="Times New Roman"/>
          <w:sz w:val="24"/>
          <w:szCs w:val="24"/>
          <w:lang w:val="uk-UA"/>
        </w:rPr>
        <w:t>Відхилення фактичних показників від планових виникло через те, що фінансування видатків проводилось згідно фактичної потреби.</w:t>
      </w:r>
    </w:p>
    <w:p w14:paraId="066CA478" w14:textId="77777777" w:rsidR="00C47373" w:rsidRPr="007E01AA" w:rsidRDefault="00C47373" w:rsidP="00C47373">
      <w:pPr>
        <w:contextualSpacing/>
        <w:jc w:val="both"/>
        <w:rPr>
          <w:rFonts w:ascii="Times New Roman" w:hAnsi="Times New Roman" w:cs="Times New Roman"/>
          <w:shd w:val="clear" w:color="auto" w:fill="FFFFFF"/>
          <w:lang w:val="uk-UA"/>
        </w:rPr>
      </w:pPr>
    </w:p>
    <w:p w14:paraId="69CA1530" w14:textId="09DD0571" w:rsidR="00774155" w:rsidRDefault="00774155" w:rsidP="006E28E5">
      <w:pPr>
        <w:ind w:firstLine="737"/>
        <w:contextualSpacing/>
        <w:jc w:val="both"/>
        <w:rPr>
          <w:rFonts w:ascii="Times New Roman" w:hAnsi="Times New Roman" w:cs="Times New Roman"/>
          <w:shd w:val="clear" w:color="auto" w:fill="FFFFFF"/>
          <w:lang w:val="uk-UA"/>
        </w:rPr>
      </w:pPr>
    </w:p>
    <w:p w14:paraId="2ADBFEB5" w14:textId="77777777" w:rsidR="00F94E36" w:rsidRPr="007E01AA" w:rsidRDefault="00F94E36" w:rsidP="006E28E5">
      <w:pPr>
        <w:ind w:firstLine="737"/>
        <w:contextualSpacing/>
        <w:jc w:val="both"/>
        <w:rPr>
          <w:rFonts w:ascii="Times New Roman" w:hAnsi="Times New Roman" w:cs="Times New Roman"/>
          <w:shd w:val="clear" w:color="auto" w:fill="FFFFFF"/>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5"/>
        <w:gridCol w:w="2640"/>
        <w:gridCol w:w="2415"/>
        <w:gridCol w:w="1770"/>
        <w:gridCol w:w="1980"/>
        <w:gridCol w:w="2415"/>
      </w:tblGrid>
      <w:tr w:rsidR="006E28E5" w:rsidRPr="005C56C7" w14:paraId="20868444" w14:textId="77777777" w:rsidTr="006849BE">
        <w:trPr>
          <w:trHeight w:val="227"/>
        </w:trPr>
        <w:tc>
          <w:tcPr>
            <w:tcW w:w="3405" w:type="dxa"/>
            <w:vMerge w:val="restart"/>
          </w:tcPr>
          <w:p w14:paraId="5800D837" w14:textId="77777777" w:rsidR="006E28E5" w:rsidRDefault="006E28E5" w:rsidP="00C2638E">
            <w:pPr>
              <w:rPr>
                <w:rFonts w:ascii="Times New Roman" w:hAnsi="Times New Roman"/>
                <w:sz w:val="19"/>
                <w:szCs w:val="19"/>
                <w:lang w:val="uk-UA"/>
              </w:rPr>
            </w:pPr>
          </w:p>
          <w:p w14:paraId="33738FF8" w14:textId="77777777" w:rsidR="006E28E5" w:rsidRPr="00BD5777" w:rsidRDefault="006E28E5" w:rsidP="00C2638E">
            <w:pPr>
              <w:rPr>
                <w:rFonts w:ascii="Times New Roman" w:hAnsi="Times New Roman"/>
                <w:sz w:val="19"/>
                <w:szCs w:val="19"/>
                <w:lang w:val="uk-UA"/>
              </w:rPr>
            </w:pPr>
            <w:r w:rsidRPr="00BD5777">
              <w:rPr>
                <w:rFonts w:ascii="Times New Roman" w:hAnsi="Times New Roman"/>
                <w:sz w:val="19"/>
                <w:szCs w:val="19"/>
                <w:lang w:val="uk-UA"/>
              </w:rPr>
              <w:t>Найменування одиниці виміру</w:t>
            </w:r>
          </w:p>
        </w:tc>
        <w:tc>
          <w:tcPr>
            <w:tcW w:w="2640" w:type="dxa"/>
            <w:vMerge w:val="restart"/>
          </w:tcPr>
          <w:p w14:paraId="7366FCB3" w14:textId="77777777" w:rsidR="006E28E5" w:rsidRDefault="006E28E5" w:rsidP="00C2638E">
            <w:pPr>
              <w:jc w:val="center"/>
              <w:rPr>
                <w:rFonts w:ascii="Times New Roman" w:hAnsi="Times New Roman"/>
                <w:sz w:val="19"/>
                <w:szCs w:val="19"/>
                <w:lang w:val="uk-UA"/>
              </w:rPr>
            </w:pPr>
          </w:p>
          <w:p w14:paraId="50F9568A" w14:textId="43F0DA6E" w:rsidR="006E28E5" w:rsidRPr="00BD5777" w:rsidRDefault="006E28E5" w:rsidP="00C2638E">
            <w:pPr>
              <w:jc w:val="center"/>
              <w:rPr>
                <w:rFonts w:ascii="Times New Roman" w:hAnsi="Times New Roman"/>
                <w:sz w:val="19"/>
                <w:szCs w:val="19"/>
                <w:lang w:val="uk-UA"/>
              </w:rPr>
            </w:pPr>
            <w:r w:rsidRPr="00BD5777">
              <w:rPr>
                <w:rFonts w:ascii="Times New Roman" w:hAnsi="Times New Roman"/>
                <w:sz w:val="19"/>
                <w:szCs w:val="19"/>
                <w:lang w:val="uk-UA"/>
              </w:rPr>
              <w:t>20</w:t>
            </w:r>
            <w:r>
              <w:rPr>
                <w:rFonts w:ascii="Times New Roman" w:hAnsi="Times New Roman"/>
                <w:sz w:val="19"/>
                <w:szCs w:val="19"/>
                <w:lang w:val="uk-UA"/>
              </w:rPr>
              <w:t>2</w:t>
            </w:r>
            <w:r w:rsidR="00C47373">
              <w:rPr>
                <w:rFonts w:ascii="Times New Roman" w:hAnsi="Times New Roman"/>
                <w:sz w:val="19"/>
                <w:szCs w:val="19"/>
                <w:lang w:val="uk-UA"/>
              </w:rPr>
              <w:t>1</w:t>
            </w:r>
            <w:r w:rsidRPr="00BD5777">
              <w:rPr>
                <w:rFonts w:ascii="Times New Roman" w:hAnsi="Times New Roman"/>
                <w:sz w:val="19"/>
                <w:szCs w:val="19"/>
                <w:lang w:val="uk-UA"/>
              </w:rPr>
              <w:t xml:space="preserve"> рік факт</w:t>
            </w:r>
          </w:p>
        </w:tc>
        <w:tc>
          <w:tcPr>
            <w:tcW w:w="2415" w:type="dxa"/>
            <w:vMerge w:val="restart"/>
          </w:tcPr>
          <w:p w14:paraId="0879BB30" w14:textId="77777777" w:rsidR="006E28E5" w:rsidRDefault="006E28E5" w:rsidP="00C2638E">
            <w:pPr>
              <w:jc w:val="center"/>
              <w:rPr>
                <w:rFonts w:ascii="Times New Roman" w:hAnsi="Times New Roman"/>
                <w:sz w:val="19"/>
                <w:szCs w:val="19"/>
                <w:lang w:val="uk-UA"/>
              </w:rPr>
            </w:pPr>
          </w:p>
          <w:p w14:paraId="410EC5C1" w14:textId="1B9EB641" w:rsidR="006E28E5" w:rsidRPr="00BD5777" w:rsidRDefault="006E28E5" w:rsidP="00C2638E">
            <w:pPr>
              <w:jc w:val="center"/>
              <w:rPr>
                <w:rFonts w:ascii="Times New Roman" w:hAnsi="Times New Roman"/>
                <w:sz w:val="19"/>
                <w:szCs w:val="19"/>
                <w:lang w:val="uk-UA"/>
              </w:rPr>
            </w:pPr>
            <w:r w:rsidRPr="00BD5777">
              <w:rPr>
                <w:rFonts w:ascii="Times New Roman" w:hAnsi="Times New Roman"/>
                <w:sz w:val="19"/>
                <w:szCs w:val="19"/>
                <w:lang w:val="uk-UA"/>
              </w:rPr>
              <w:t>202</w:t>
            </w:r>
            <w:r w:rsidR="00C47373">
              <w:rPr>
                <w:rFonts w:ascii="Times New Roman" w:hAnsi="Times New Roman"/>
                <w:sz w:val="19"/>
                <w:szCs w:val="19"/>
                <w:lang w:val="uk-UA"/>
              </w:rPr>
              <w:t>2</w:t>
            </w:r>
            <w:r w:rsidRPr="00BD5777">
              <w:rPr>
                <w:rFonts w:ascii="Times New Roman" w:hAnsi="Times New Roman"/>
                <w:sz w:val="19"/>
                <w:szCs w:val="19"/>
                <w:lang w:val="uk-UA"/>
              </w:rPr>
              <w:t xml:space="preserve"> рік факт</w:t>
            </w:r>
          </w:p>
        </w:tc>
        <w:tc>
          <w:tcPr>
            <w:tcW w:w="6165" w:type="dxa"/>
            <w:gridSpan w:val="3"/>
          </w:tcPr>
          <w:p w14:paraId="6EC5421F" w14:textId="6FC6D6B1" w:rsidR="006E28E5" w:rsidRPr="005C56C7" w:rsidRDefault="006E28E5" w:rsidP="00C2638E">
            <w:pPr>
              <w:jc w:val="center"/>
              <w:rPr>
                <w:rFonts w:ascii="Times New Roman" w:hAnsi="Times New Roman"/>
                <w:sz w:val="19"/>
                <w:szCs w:val="19"/>
                <w:lang w:val="uk-UA"/>
              </w:rPr>
            </w:pPr>
            <w:r w:rsidRPr="005C56C7">
              <w:rPr>
                <w:rFonts w:ascii="Times New Roman" w:hAnsi="Times New Roman"/>
                <w:sz w:val="19"/>
                <w:szCs w:val="19"/>
                <w:lang w:val="uk-UA"/>
              </w:rPr>
              <w:t>202</w:t>
            </w:r>
            <w:r w:rsidR="00C47373">
              <w:rPr>
                <w:rFonts w:ascii="Times New Roman" w:hAnsi="Times New Roman"/>
                <w:sz w:val="19"/>
                <w:szCs w:val="19"/>
                <w:lang w:val="uk-UA"/>
              </w:rPr>
              <w:t>3</w:t>
            </w:r>
            <w:r w:rsidRPr="005C56C7">
              <w:rPr>
                <w:rFonts w:ascii="Times New Roman" w:hAnsi="Times New Roman"/>
                <w:sz w:val="19"/>
                <w:szCs w:val="19"/>
                <w:lang w:val="uk-UA"/>
              </w:rPr>
              <w:t xml:space="preserve"> рік</w:t>
            </w:r>
          </w:p>
        </w:tc>
      </w:tr>
      <w:tr w:rsidR="006E28E5" w:rsidRPr="005C56C7" w14:paraId="6B76C814" w14:textId="77777777" w:rsidTr="00C2638E">
        <w:trPr>
          <w:trHeight w:val="360"/>
        </w:trPr>
        <w:tc>
          <w:tcPr>
            <w:tcW w:w="3405" w:type="dxa"/>
            <w:vMerge/>
          </w:tcPr>
          <w:p w14:paraId="638CF8D9" w14:textId="77777777" w:rsidR="006E28E5" w:rsidRPr="00BD5777" w:rsidRDefault="006E28E5" w:rsidP="00C2638E">
            <w:pPr>
              <w:rPr>
                <w:rFonts w:ascii="Times New Roman" w:hAnsi="Times New Roman"/>
                <w:sz w:val="19"/>
                <w:szCs w:val="19"/>
                <w:lang w:val="uk-UA"/>
              </w:rPr>
            </w:pPr>
          </w:p>
        </w:tc>
        <w:tc>
          <w:tcPr>
            <w:tcW w:w="2640" w:type="dxa"/>
            <w:vMerge/>
          </w:tcPr>
          <w:p w14:paraId="323375FF" w14:textId="77777777" w:rsidR="006E28E5" w:rsidRPr="00BD5777" w:rsidRDefault="006E28E5" w:rsidP="00C2638E">
            <w:pPr>
              <w:rPr>
                <w:rFonts w:ascii="Times New Roman" w:hAnsi="Times New Roman"/>
                <w:sz w:val="19"/>
                <w:szCs w:val="19"/>
                <w:lang w:val="uk-UA"/>
              </w:rPr>
            </w:pPr>
          </w:p>
        </w:tc>
        <w:tc>
          <w:tcPr>
            <w:tcW w:w="2415" w:type="dxa"/>
            <w:vMerge/>
          </w:tcPr>
          <w:p w14:paraId="7B429751" w14:textId="77777777" w:rsidR="006E28E5" w:rsidRPr="00BD5777" w:rsidRDefault="006E28E5" w:rsidP="00C2638E">
            <w:pPr>
              <w:rPr>
                <w:rFonts w:ascii="Times New Roman" w:hAnsi="Times New Roman"/>
                <w:sz w:val="19"/>
                <w:szCs w:val="19"/>
                <w:lang w:val="uk-UA"/>
              </w:rPr>
            </w:pPr>
          </w:p>
        </w:tc>
        <w:tc>
          <w:tcPr>
            <w:tcW w:w="1770" w:type="dxa"/>
          </w:tcPr>
          <w:p w14:paraId="44B3FCE8" w14:textId="77777777" w:rsidR="006E28E5" w:rsidRPr="005C56C7" w:rsidRDefault="006E28E5" w:rsidP="00C2638E">
            <w:pPr>
              <w:jc w:val="center"/>
              <w:rPr>
                <w:rFonts w:ascii="Times New Roman" w:hAnsi="Times New Roman"/>
                <w:sz w:val="19"/>
                <w:szCs w:val="19"/>
                <w:lang w:val="uk-UA"/>
              </w:rPr>
            </w:pPr>
            <w:r w:rsidRPr="005C56C7">
              <w:rPr>
                <w:rFonts w:ascii="Times New Roman" w:hAnsi="Times New Roman"/>
                <w:sz w:val="19"/>
                <w:szCs w:val="19"/>
                <w:lang w:val="uk-UA"/>
              </w:rPr>
              <w:t>план</w:t>
            </w:r>
          </w:p>
        </w:tc>
        <w:tc>
          <w:tcPr>
            <w:tcW w:w="1980" w:type="dxa"/>
          </w:tcPr>
          <w:p w14:paraId="47FA1B22" w14:textId="77777777" w:rsidR="006E28E5" w:rsidRPr="005C56C7" w:rsidRDefault="006E28E5" w:rsidP="00C2638E">
            <w:pPr>
              <w:jc w:val="center"/>
              <w:rPr>
                <w:rFonts w:ascii="Times New Roman" w:hAnsi="Times New Roman"/>
                <w:sz w:val="19"/>
                <w:szCs w:val="19"/>
                <w:lang w:val="uk-UA"/>
              </w:rPr>
            </w:pPr>
            <w:r w:rsidRPr="005C56C7">
              <w:rPr>
                <w:rFonts w:ascii="Times New Roman" w:hAnsi="Times New Roman"/>
                <w:sz w:val="19"/>
                <w:szCs w:val="19"/>
                <w:lang w:val="uk-UA"/>
              </w:rPr>
              <w:t>факт</w:t>
            </w:r>
          </w:p>
        </w:tc>
        <w:tc>
          <w:tcPr>
            <w:tcW w:w="2415" w:type="dxa"/>
          </w:tcPr>
          <w:p w14:paraId="60EFD2CC" w14:textId="77777777" w:rsidR="006E28E5" w:rsidRPr="005C56C7" w:rsidRDefault="006E28E5" w:rsidP="00C2638E">
            <w:pPr>
              <w:rPr>
                <w:rFonts w:ascii="Times New Roman" w:hAnsi="Times New Roman"/>
                <w:sz w:val="19"/>
                <w:szCs w:val="19"/>
                <w:lang w:val="uk-UA"/>
              </w:rPr>
            </w:pPr>
            <w:r w:rsidRPr="005C56C7">
              <w:rPr>
                <w:rFonts w:ascii="Times New Roman" w:hAnsi="Times New Roman"/>
                <w:sz w:val="19"/>
                <w:szCs w:val="19"/>
                <w:lang w:val="uk-UA"/>
              </w:rPr>
              <w:t>відхилення фактичних показників від планових</w:t>
            </w:r>
          </w:p>
        </w:tc>
      </w:tr>
      <w:tr w:rsidR="006E28E5" w:rsidRPr="005C56C7" w14:paraId="26248EBB" w14:textId="77777777" w:rsidTr="00C2638E">
        <w:trPr>
          <w:trHeight w:val="690"/>
        </w:trPr>
        <w:tc>
          <w:tcPr>
            <w:tcW w:w="3405" w:type="dxa"/>
          </w:tcPr>
          <w:p w14:paraId="46E69DA7" w14:textId="49776AAA" w:rsidR="006E28E5" w:rsidRPr="006E28E5" w:rsidRDefault="00971D53" w:rsidP="00C2638E">
            <w:pPr>
              <w:rPr>
                <w:rFonts w:ascii="Times New Roman" w:hAnsi="Times New Roman"/>
                <w:sz w:val="24"/>
                <w:szCs w:val="24"/>
                <w:lang w:val="uk-UA"/>
              </w:rPr>
            </w:pPr>
            <w:r>
              <w:rPr>
                <w:rFonts w:ascii="Times New Roman" w:hAnsi="Times New Roman"/>
                <w:sz w:val="24"/>
                <w:szCs w:val="24"/>
                <w:lang w:val="uk-UA"/>
              </w:rPr>
              <w:t>8</w:t>
            </w:r>
            <w:r w:rsidR="006E28E5">
              <w:rPr>
                <w:rFonts w:ascii="Times New Roman" w:hAnsi="Times New Roman"/>
                <w:sz w:val="24"/>
                <w:szCs w:val="24"/>
                <w:lang w:val="uk-UA"/>
              </w:rPr>
              <w:t>.</w:t>
            </w:r>
            <w:r w:rsidR="00FF0240">
              <w:t xml:space="preserve"> </w:t>
            </w:r>
            <w:r w:rsidR="00FF0240" w:rsidRPr="00FF0240">
              <w:rPr>
                <w:rFonts w:ascii="Times New Roman" w:hAnsi="Times New Roman"/>
                <w:sz w:val="24"/>
                <w:szCs w:val="24"/>
                <w:lang w:val="uk-UA"/>
              </w:rPr>
              <w:t>Соціальний захист та підтримка найбільш вразливих верств  населення, мешканців та мешканок громади</w:t>
            </w:r>
          </w:p>
        </w:tc>
        <w:tc>
          <w:tcPr>
            <w:tcW w:w="2640" w:type="dxa"/>
          </w:tcPr>
          <w:p w14:paraId="183AE936" w14:textId="1E3FD641" w:rsidR="006E28E5" w:rsidRPr="005C56C7" w:rsidRDefault="00C47373" w:rsidP="00C2638E">
            <w:pPr>
              <w:jc w:val="center"/>
              <w:rPr>
                <w:rFonts w:ascii="Times New Roman" w:hAnsi="Times New Roman"/>
                <w:sz w:val="20"/>
                <w:szCs w:val="20"/>
                <w:lang w:val="uk-UA"/>
              </w:rPr>
            </w:pPr>
            <w:r>
              <w:rPr>
                <w:rFonts w:ascii="Times New Roman" w:hAnsi="Times New Roman"/>
                <w:sz w:val="20"/>
                <w:szCs w:val="20"/>
                <w:lang w:val="uk-UA"/>
              </w:rPr>
              <w:t>834,76</w:t>
            </w:r>
          </w:p>
        </w:tc>
        <w:tc>
          <w:tcPr>
            <w:tcW w:w="2415" w:type="dxa"/>
          </w:tcPr>
          <w:p w14:paraId="2711726B" w14:textId="6F27E8A8" w:rsidR="006E28E5" w:rsidRPr="005C56C7" w:rsidRDefault="00C47373" w:rsidP="00C2638E">
            <w:pPr>
              <w:jc w:val="center"/>
              <w:rPr>
                <w:rFonts w:ascii="Times New Roman" w:hAnsi="Times New Roman"/>
                <w:sz w:val="20"/>
                <w:szCs w:val="20"/>
                <w:lang w:val="uk-UA"/>
              </w:rPr>
            </w:pPr>
            <w:r>
              <w:rPr>
                <w:rFonts w:ascii="Times New Roman" w:hAnsi="Times New Roman"/>
                <w:sz w:val="20"/>
                <w:szCs w:val="20"/>
                <w:lang w:val="uk-UA"/>
              </w:rPr>
              <w:t>706,00</w:t>
            </w:r>
          </w:p>
        </w:tc>
        <w:tc>
          <w:tcPr>
            <w:tcW w:w="1770" w:type="dxa"/>
          </w:tcPr>
          <w:p w14:paraId="635F3661" w14:textId="6DFEF1EF" w:rsidR="006E28E5" w:rsidRPr="005C56C7" w:rsidRDefault="00C47373" w:rsidP="00C2638E">
            <w:pPr>
              <w:jc w:val="center"/>
              <w:rPr>
                <w:rFonts w:ascii="Times New Roman" w:hAnsi="Times New Roman"/>
                <w:sz w:val="20"/>
                <w:szCs w:val="20"/>
                <w:lang w:val="uk-UA"/>
              </w:rPr>
            </w:pPr>
            <w:r>
              <w:rPr>
                <w:rFonts w:ascii="Times New Roman" w:hAnsi="Times New Roman"/>
                <w:sz w:val="20"/>
                <w:szCs w:val="20"/>
                <w:lang w:val="uk-UA"/>
              </w:rPr>
              <w:t>936,44</w:t>
            </w:r>
          </w:p>
        </w:tc>
        <w:tc>
          <w:tcPr>
            <w:tcW w:w="1980" w:type="dxa"/>
          </w:tcPr>
          <w:p w14:paraId="56B61A54" w14:textId="1AAE68B0" w:rsidR="006E28E5" w:rsidRPr="005C56C7" w:rsidRDefault="00C47373" w:rsidP="00C2638E">
            <w:pPr>
              <w:jc w:val="center"/>
              <w:rPr>
                <w:rFonts w:ascii="Times New Roman" w:hAnsi="Times New Roman"/>
                <w:sz w:val="20"/>
                <w:szCs w:val="20"/>
                <w:lang w:val="uk-UA"/>
              </w:rPr>
            </w:pPr>
            <w:r>
              <w:rPr>
                <w:rFonts w:ascii="Times New Roman" w:hAnsi="Times New Roman"/>
                <w:sz w:val="20"/>
                <w:szCs w:val="20"/>
                <w:lang w:val="uk-UA"/>
              </w:rPr>
              <w:t>923,71</w:t>
            </w:r>
          </w:p>
        </w:tc>
        <w:tc>
          <w:tcPr>
            <w:tcW w:w="2415" w:type="dxa"/>
          </w:tcPr>
          <w:p w14:paraId="231CE25B" w14:textId="41D73D10" w:rsidR="006E28E5" w:rsidRPr="005C56C7" w:rsidRDefault="00C47373" w:rsidP="00C2638E">
            <w:pPr>
              <w:jc w:val="center"/>
              <w:rPr>
                <w:rFonts w:ascii="Times New Roman" w:hAnsi="Times New Roman"/>
                <w:sz w:val="20"/>
                <w:szCs w:val="20"/>
                <w:lang w:val="uk-UA"/>
              </w:rPr>
            </w:pPr>
            <w:r>
              <w:rPr>
                <w:rFonts w:ascii="Times New Roman" w:hAnsi="Times New Roman"/>
                <w:sz w:val="20"/>
                <w:szCs w:val="20"/>
                <w:lang w:val="uk-UA"/>
              </w:rPr>
              <w:t>-12,73</w:t>
            </w:r>
          </w:p>
        </w:tc>
      </w:tr>
    </w:tbl>
    <w:p w14:paraId="6B95BF60" w14:textId="2D1605FE" w:rsidR="006E28E5" w:rsidRPr="007E01AA" w:rsidRDefault="006E28E5" w:rsidP="00892A96">
      <w:pPr>
        <w:contextualSpacing/>
        <w:jc w:val="both"/>
        <w:rPr>
          <w:rFonts w:ascii="Times New Roman" w:hAnsi="Times New Roman" w:cs="Times New Roman"/>
          <w:shd w:val="clear" w:color="auto" w:fill="FFFFFF"/>
          <w:lang w:val="uk-UA"/>
        </w:rPr>
      </w:pPr>
      <w:r w:rsidRPr="00903C08">
        <w:rPr>
          <w:rFonts w:ascii="Times New Roman" w:hAnsi="Times New Roman" w:cs="Times New Roman"/>
          <w:b/>
          <w:lang w:val="uk-UA"/>
        </w:rPr>
        <w:t>Висновок про досягнення цілі</w:t>
      </w:r>
      <w:r>
        <w:rPr>
          <w:rFonts w:ascii="Times New Roman" w:hAnsi="Times New Roman" w:cs="Times New Roman"/>
          <w:b/>
          <w:lang w:val="uk-UA"/>
        </w:rPr>
        <w:t>:</w:t>
      </w:r>
      <w:r w:rsidR="00EF464D" w:rsidRPr="00EF464D">
        <w:rPr>
          <w:rFonts w:ascii="Times New Roman" w:hAnsi="Times New Roman" w:cs="Times New Roman"/>
          <w:lang w:val="uk-UA"/>
        </w:rPr>
        <w:t xml:space="preserve"> </w:t>
      </w:r>
      <w:r w:rsidR="00EF464D" w:rsidRPr="00846DDF">
        <w:rPr>
          <w:rFonts w:ascii="Times New Roman" w:hAnsi="Times New Roman" w:cs="Times New Roman"/>
          <w:sz w:val="24"/>
          <w:szCs w:val="24"/>
          <w:lang w:val="uk-UA"/>
        </w:rPr>
        <w:t>В цілому ціль досягнута, незважаючи на негативний вплив зовнішніх та внутрішніх чинників (кризові тенденції в економіці внаслідок збройної агресії РФ).</w:t>
      </w:r>
      <w:r w:rsidR="00193926">
        <w:rPr>
          <w:rFonts w:ascii="Times New Roman" w:hAnsi="Times New Roman" w:cs="Times New Roman"/>
          <w:sz w:val="24"/>
          <w:szCs w:val="24"/>
          <w:lang w:val="uk-UA"/>
        </w:rPr>
        <w:t xml:space="preserve"> </w:t>
      </w:r>
      <w:r w:rsidR="00D50EDD" w:rsidRPr="00D50EDD">
        <w:rPr>
          <w:rFonts w:ascii="Times New Roman" w:hAnsi="Times New Roman" w:cs="Times New Roman"/>
          <w:sz w:val="24"/>
          <w:szCs w:val="24"/>
          <w:lang w:val="uk-UA"/>
        </w:rPr>
        <w:t>Забезпечено стовідсоткове відшкодування вартості проїзду хворим з хронічною нирковою недостатністю,  надан</w:t>
      </w:r>
      <w:r w:rsidR="00846DDF">
        <w:rPr>
          <w:rFonts w:ascii="Times New Roman" w:hAnsi="Times New Roman" w:cs="Times New Roman"/>
          <w:sz w:val="24"/>
          <w:szCs w:val="24"/>
          <w:lang w:val="uk-UA"/>
        </w:rPr>
        <w:t>о</w:t>
      </w:r>
      <w:r w:rsidR="00D50EDD" w:rsidRPr="00D50EDD">
        <w:rPr>
          <w:rFonts w:ascii="Times New Roman" w:hAnsi="Times New Roman" w:cs="Times New Roman"/>
          <w:sz w:val="24"/>
          <w:szCs w:val="24"/>
          <w:lang w:val="uk-UA"/>
        </w:rPr>
        <w:t xml:space="preserve"> за зверненнями одноразової матеріальної допомоги  членам </w:t>
      </w:r>
      <w:r w:rsidR="00697CE2">
        <w:rPr>
          <w:rFonts w:ascii="Times New Roman" w:hAnsi="Times New Roman" w:cs="Times New Roman"/>
          <w:sz w:val="24"/>
          <w:szCs w:val="24"/>
          <w:lang w:val="uk-UA"/>
        </w:rPr>
        <w:t>сім’ї загиблого військовослужбовця</w:t>
      </w:r>
      <w:r w:rsidR="00D50EDD" w:rsidRPr="00D50EDD">
        <w:rPr>
          <w:rFonts w:ascii="Times New Roman" w:hAnsi="Times New Roman" w:cs="Times New Roman"/>
          <w:sz w:val="24"/>
          <w:szCs w:val="24"/>
          <w:lang w:val="uk-UA"/>
        </w:rPr>
        <w:t>, членам громадських організацій, матеріальної допомоги інвалідам, відшкодовані витрати по судовим рішенням. Згідно поданих реєстрів повністю проведено відшкодування вартості забезпечення громадян, мешканців територіальної громади Новгорода-Сіверсько</w:t>
      </w:r>
      <w:r w:rsidR="00846DDF">
        <w:rPr>
          <w:rFonts w:ascii="Times New Roman" w:hAnsi="Times New Roman" w:cs="Times New Roman"/>
          <w:sz w:val="24"/>
          <w:szCs w:val="24"/>
          <w:lang w:val="uk-UA"/>
        </w:rPr>
        <w:t>ї територіальної громади</w:t>
      </w:r>
      <w:r w:rsidR="00D50EDD" w:rsidRPr="00D50EDD">
        <w:rPr>
          <w:rFonts w:ascii="Times New Roman" w:hAnsi="Times New Roman" w:cs="Times New Roman"/>
          <w:sz w:val="24"/>
          <w:szCs w:val="24"/>
          <w:lang w:val="uk-UA"/>
        </w:rPr>
        <w:t>, які страждають на рідкісні (орфанні) захворювання, лікарськими засобами та відповідними харчовими продуктами для спеціального дієтичного споживання.</w:t>
      </w:r>
      <w:r w:rsidR="00D50EDD">
        <w:rPr>
          <w:rFonts w:ascii="Times New Roman" w:hAnsi="Times New Roman" w:cs="Times New Roman"/>
          <w:sz w:val="24"/>
          <w:szCs w:val="24"/>
          <w:lang w:val="uk-UA"/>
        </w:rPr>
        <w:t xml:space="preserve"> Відхилення фактичних показників від планових виникло через те, що </w:t>
      </w:r>
      <w:r w:rsidR="00BB7117">
        <w:rPr>
          <w:rFonts w:ascii="Times New Roman" w:hAnsi="Times New Roman" w:cs="Times New Roman"/>
          <w:sz w:val="24"/>
          <w:szCs w:val="24"/>
          <w:lang w:val="uk-UA"/>
        </w:rPr>
        <w:t>фінансування</w:t>
      </w:r>
      <w:r w:rsidR="00D50EDD">
        <w:rPr>
          <w:rFonts w:ascii="Times New Roman" w:hAnsi="Times New Roman" w:cs="Times New Roman"/>
          <w:sz w:val="24"/>
          <w:szCs w:val="24"/>
          <w:lang w:val="uk-UA"/>
        </w:rPr>
        <w:t xml:space="preserve"> </w:t>
      </w:r>
      <w:r w:rsidR="00BB7117">
        <w:rPr>
          <w:rFonts w:ascii="Times New Roman" w:hAnsi="Times New Roman" w:cs="Times New Roman"/>
          <w:sz w:val="24"/>
          <w:szCs w:val="24"/>
          <w:lang w:val="uk-UA"/>
        </w:rPr>
        <w:t xml:space="preserve">видатків </w:t>
      </w:r>
      <w:r w:rsidR="00D50EDD">
        <w:rPr>
          <w:rFonts w:ascii="Times New Roman" w:hAnsi="Times New Roman" w:cs="Times New Roman"/>
          <w:sz w:val="24"/>
          <w:szCs w:val="24"/>
          <w:lang w:val="uk-UA"/>
        </w:rPr>
        <w:t>проводил</w:t>
      </w:r>
      <w:r w:rsidR="00BB7117">
        <w:rPr>
          <w:rFonts w:ascii="Times New Roman" w:hAnsi="Times New Roman" w:cs="Times New Roman"/>
          <w:sz w:val="24"/>
          <w:szCs w:val="24"/>
          <w:lang w:val="uk-UA"/>
        </w:rPr>
        <w:t>ось</w:t>
      </w:r>
      <w:r w:rsidR="00D50EDD">
        <w:rPr>
          <w:rFonts w:ascii="Times New Roman" w:hAnsi="Times New Roman" w:cs="Times New Roman"/>
          <w:sz w:val="24"/>
          <w:szCs w:val="24"/>
          <w:lang w:val="uk-UA"/>
        </w:rPr>
        <w:t xml:space="preserve"> згідно фактичної потреби.</w:t>
      </w:r>
    </w:p>
    <w:sectPr w:rsidR="006E28E5" w:rsidRPr="007E01AA" w:rsidSect="00CA3DC0">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781036"/>
    <w:rsid w:val="0005579F"/>
    <w:rsid w:val="00071A73"/>
    <w:rsid w:val="000960D3"/>
    <w:rsid w:val="000D02E2"/>
    <w:rsid w:val="00101656"/>
    <w:rsid w:val="00115EDD"/>
    <w:rsid w:val="00193926"/>
    <w:rsid w:val="001B2658"/>
    <w:rsid w:val="001C7785"/>
    <w:rsid w:val="001D4A82"/>
    <w:rsid w:val="00226B86"/>
    <w:rsid w:val="00253B04"/>
    <w:rsid w:val="00253DAF"/>
    <w:rsid w:val="00261F25"/>
    <w:rsid w:val="002A51DC"/>
    <w:rsid w:val="003319CC"/>
    <w:rsid w:val="00336C10"/>
    <w:rsid w:val="003F1CF9"/>
    <w:rsid w:val="003F4D48"/>
    <w:rsid w:val="004A3D9C"/>
    <w:rsid w:val="004C056A"/>
    <w:rsid w:val="004C697B"/>
    <w:rsid w:val="004D37E8"/>
    <w:rsid w:val="004D47F6"/>
    <w:rsid w:val="004E2135"/>
    <w:rsid w:val="0051406D"/>
    <w:rsid w:val="005B53BE"/>
    <w:rsid w:val="005C56C7"/>
    <w:rsid w:val="005F2461"/>
    <w:rsid w:val="00600DBE"/>
    <w:rsid w:val="00612D8D"/>
    <w:rsid w:val="00636DC0"/>
    <w:rsid w:val="00675C40"/>
    <w:rsid w:val="006849BE"/>
    <w:rsid w:val="00685D44"/>
    <w:rsid w:val="00697CE2"/>
    <w:rsid w:val="006B5969"/>
    <w:rsid w:val="006D03B3"/>
    <w:rsid w:val="006E28E5"/>
    <w:rsid w:val="00703FA0"/>
    <w:rsid w:val="007511E5"/>
    <w:rsid w:val="00774155"/>
    <w:rsid w:val="00781036"/>
    <w:rsid w:val="007E01AA"/>
    <w:rsid w:val="007F42B8"/>
    <w:rsid w:val="007F503E"/>
    <w:rsid w:val="00820F2D"/>
    <w:rsid w:val="00846DDF"/>
    <w:rsid w:val="00875475"/>
    <w:rsid w:val="00876895"/>
    <w:rsid w:val="00892A96"/>
    <w:rsid w:val="0089627E"/>
    <w:rsid w:val="008B1484"/>
    <w:rsid w:val="00903C08"/>
    <w:rsid w:val="009058CC"/>
    <w:rsid w:val="00971D53"/>
    <w:rsid w:val="009812EC"/>
    <w:rsid w:val="009D2AB0"/>
    <w:rsid w:val="009F2649"/>
    <w:rsid w:val="009F57EC"/>
    <w:rsid w:val="00A17FE1"/>
    <w:rsid w:val="00A25000"/>
    <w:rsid w:val="00A30CAC"/>
    <w:rsid w:val="00A415D7"/>
    <w:rsid w:val="00A63675"/>
    <w:rsid w:val="00AB0CF0"/>
    <w:rsid w:val="00B82690"/>
    <w:rsid w:val="00B87323"/>
    <w:rsid w:val="00BB7117"/>
    <w:rsid w:val="00BF72FF"/>
    <w:rsid w:val="00C17B92"/>
    <w:rsid w:val="00C42920"/>
    <w:rsid w:val="00C47373"/>
    <w:rsid w:val="00C6155F"/>
    <w:rsid w:val="00C75EDC"/>
    <w:rsid w:val="00C9023B"/>
    <w:rsid w:val="00C903ED"/>
    <w:rsid w:val="00CA3DC0"/>
    <w:rsid w:val="00CC343B"/>
    <w:rsid w:val="00CF4855"/>
    <w:rsid w:val="00D07D43"/>
    <w:rsid w:val="00D32383"/>
    <w:rsid w:val="00D50EDD"/>
    <w:rsid w:val="00D90A0A"/>
    <w:rsid w:val="00DE37EC"/>
    <w:rsid w:val="00E14AAB"/>
    <w:rsid w:val="00E15850"/>
    <w:rsid w:val="00E543FC"/>
    <w:rsid w:val="00E619E2"/>
    <w:rsid w:val="00E63EEC"/>
    <w:rsid w:val="00E729F4"/>
    <w:rsid w:val="00E875B4"/>
    <w:rsid w:val="00ED66E0"/>
    <w:rsid w:val="00EF3DD0"/>
    <w:rsid w:val="00EF464D"/>
    <w:rsid w:val="00F41636"/>
    <w:rsid w:val="00F43207"/>
    <w:rsid w:val="00F8206C"/>
    <w:rsid w:val="00F94E36"/>
    <w:rsid w:val="00FD61A2"/>
    <w:rsid w:val="00FE46CB"/>
    <w:rsid w:val="00FF0240"/>
    <w:rsid w:val="00FF78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1"/>
    <o:shapelayout v:ext="edit">
      <o:idmap v:ext="edit" data="1"/>
    </o:shapelayout>
  </w:shapeDefaults>
  <w:decimalSymbol w:val=","/>
  <w:listSeparator w:val=";"/>
  <w14:docId w14:val="32A67C2C"/>
  <w15:docId w15:val="{3A4E8839-8417-49D9-989F-9E949D781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29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058CC"/>
  </w:style>
  <w:style w:type="paragraph" w:styleId="a3">
    <w:name w:val="No Spacing"/>
    <w:uiPriority w:val="1"/>
    <w:qFormat/>
    <w:rsid w:val="00253B0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977</TotalTime>
  <Pages>6</Pages>
  <Words>1502</Words>
  <Characters>8562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OTG USZN</cp:lastModifiedBy>
  <cp:revision>94</cp:revision>
  <dcterms:created xsi:type="dcterms:W3CDTF">2022-08-03T12:58:00Z</dcterms:created>
  <dcterms:modified xsi:type="dcterms:W3CDTF">2024-04-26T11:29:00Z</dcterms:modified>
</cp:coreProperties>
</file>